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216" w14:textId="77777777" w:rsidR="00823A79" w:rsidRPr="00797128" w:rsidRDefault="00823A79" w:rsidP="00823A79">
      <w:pPr>
        <w:jc w:val="center"/>
      </w:pPr>
      <w:r w:rsidRPr="00797128">
        <w:rPr>
          <w:rFonts w:hint="eastAsia"/>
        </w:rPr>
        <w:t>委　託　契　約　書</w:t>
      </w:r>
    </w:p>
    <w:p w14:paraId="1A558786" w14:textId="77777777" w:rsidR="00823A79" w:rsidRPr="00797128" w:rsidRDefault="00823A79" w:rsidP="00823A79"/>
    <w:p w14:paraId="5E3CD5A0" w14:textId="77777777" w:rsidR="00823A79" w:rsidRPr="00797128" w:rsidRDefault="00823A79" w:rsidP="00823A79">
      <w:pPr>
        <w:ind w:firstLineChars="100" w:firstLine="200"/>
      </w:pPr>
      <w:r w:rsidRPr="00797128">
        <w:rPr>
          <w:rFonts w:hint="eastAsia"/>
        </w:rPr>
        <w:t>国立研究開発法人国立環境研究所　理事長　〔氏名〕（以下「甲」という。）と〔相手方商号・名称、契約権限者役職・氏名］（以下「乙」という。）は、次の条項により委託契約を締結する。</w:t>
      </w:r>
    </w:p>
    <w:p w14:paraId="456685AC" w14:textId="77777777" w:rsidR="00823A79" w:rsidRPr="00797128" w:rsidRDefault="00823A79" w:rsidP="00823A79"/>
    <w:p w14:paraId="0922F214" w14:textId="77777777" w:rsidR="00823A79" w:rsidRPr="00797128" w:rsidRDefault="00823A79" w:rsidP="00823A79"/>
    <w:p w14:paraId="1CAD8D89" w14:textId="77777777" w:rsidR="00823A79" w:rsidRPr="00797128" w:rsidRDefault="00823A79" w:rsidP="00823A79">
      <w:r w:rsidRPr="00797128">
        <w:rPr>
          <w:rFonts w:hint="eastAsia"/>
        </w:rPr>
        <w:t>（実施する委託業務）</w:t>
      </w:r>
    </w:p>
    <w:p w14:paraId="491B70F3" w14:textId="77777777" w:rsidR="00823A79" w:rsidRPr="00797128" w:rsidRDefault="00823A79" w:rsidP="00823A79">
      <w:r w:rsidRPr="00797128">
        <w:rPr>
          <w:rFonts w:hint="eastAsia"/>
        </w:rPr>
        <w:t>第１条　甲は、次の委託業務の実施を乙に委託し、乙は、その成果を甲に報告する。</w:t>
      </w:r>
    </w:p>
    <w:p w14:paraId="3CC8EC40" w14:textId="77777777" w:rsidR="00823A79" w:rsidRPr="00797128" w:rsidRDefault="00823A79" w:rsidP="004E2AB4">
      <w:pPr>
        <w:ind w:firstLineChars="100" w:firstLine="200"/>
      </w:pPr>
      <w:r w:rsidRPr="00797128">
        <w:rPr>
          <w:rFonts w:hint="eastAsia"/>
        </w:rPr>
        <w:t>一　委託業務題目名</w:t>
      </w:r>
    </w:p>
    <w:p w14:paraId="031C2227" w14:textId="77777777" w:rsidR="00823A79" w:rsidRPr="00797128" w:rsidRDefault="00823A79" w:rsidP="004E2AB4">
      <w:pPr>
        <w:ind w:firstLineChars="100" w:firstLine="200"/>
      </w:pPr>
      <w:r w:rsidRPr="00797128">
        <w:rPr>
          <w:rFonts w:hint="eastAsia"/>
        </w:rPr>
        <w:t>二　委託業務の内容</w:t>
      </w:r>
    </w:p>
    <w:p w14:paraId="6956EFE8" w14:textId="77777777" w:rsidR="00823A79" w:rsidRPr="00797128" w:rsidRDefault="00823A79" w:rsidP="004E2AB4">
      <w:pPr>
        <w:ind w:leftChars="200" w:left="400" w:firstLineChars="100" w:firstLine="200"/>
      </w:pPr>
      <w:r w:rsidRPr="00797128">
        <w:rPr>
          <w:rFonts w:hint="eastAsia"/>
        </w:rPr>
        <w:t>委託業務仕様書</w:t>
      </w:r>
      <w:r w:rsidRPr="00797128">
        <w:t>[及び提案書（※総合評価落札方式による場合）]のとおり</w:t>
      </w:r>
    </w:p>
    <w:p w14:paraId="473E8AE6" w14:textId="77777777" w:rsidR="00823A79" w:rsidRPr="00797128" w:rsidRDefault="00823A79" w:rsidP="004E2AB4">
      <w:pPr>
        <w:ind w:firstLineChars="100" w:firstLine="200"/>
      </w:pPr>
      <w:r w:rsidRPr="00797128">
        <w:rPr>
          <w:rFonts w:hint="eastAsia"/>
        </w:rPr>
        <w:t>三　契約期間</w:t>
      </w:r>
    </w:p>
    <w:p w14:paraId="45636E73" w14:textId="77777777" w:rsidR="00823A79" w:rsidRPr="00797128" w:rsidRDefault="00823A79" w:rsidP="004E2AB4">
      <w:pPr>
        <w:ind w:firstLineChars="300" w:firstLine="600"/>
      </w:pPr>
      <w:r w:rsidRPr="00797128">
        <w:rPr>
          <w:rFonts w:hint="eastAsia"/>
        </w:rPr>
        <w:t>令和　年　月　日から令和　年　月　日まで</w:t>
      </w:r>
    </w:p>
    <w:p w14:paraId="129103E7" w14:textId="77777777" w:rsidR="00823A79" w:rsidRPr="00797128" w:rsidRDefault="00823A79" w:rsidP="00823A79"/>
    <w:p w14:paraId="604F6B64" w14:textId="77777777" w:rsidR="00823A79" w:rsidRPr="00797128" w:rsidRDefault="00823A79" w:rsidP="00823A79">
      <w:r w:rsidRPr="00797128">
        <w:rPr>
          <w:rFonts w:hint="eastAsia"/>
        </w:rPr>
        <w:t>（委託費の金額）</w:t>
      </w:r>
    </w:p>
    <w:p w14:paraId="61D7B730" w14:textId="77777777" w:rsidR="00823A79" w:rsidRPr="00797128" w:rsidRDefault="00823A79" w:rsidP="004E2AB4">
      <w:pPr>
        <w:ind w:left="200" w:hangingChars="100" w:hanging="200"/>
      </w:pPr>
      <w:r w:rsidRPr="00797128">
        <w:rPr>
          <w:rFonts w:hint="eastAsia"/>
        </w:rPr>
        <w:t>第２条　甲は、乙に金</w:t>
      </w:r>
      <w:r w:rsidRPr="00797128">
        <w:t xml:space="preserve"> 円（うち消費税額及び地方消費税額 円）を超えない範囲内で委託業務に要する費用（以下「委託費」という。）を支払う。</w:t>
      </w:r>
    </w:p>
    <w:p w14:paraId="2B9BA0CD" w14:textId="77777777" w:rsidR="00823A79" w:rsidRPr="00797128" w:rsidRDefault="00823A79" w:rsidP="00823A79"/>
    <w:p w14:paraId="0C74B5B0" w14:textId="77777777" w:rsidR="00823A79" w:rsidRPr="00797128" w:rsidRDefault="00823A79" w:rsidP="00823A79">
      <w:r w:rsidRPr="00797128">
        <w:rPr>
          <w:rFonts w:hint="eastAsia"/>
        </w:rPr>
        <w:t>（契約保証金）</w:t>
      </w:r>
    </w:p>
    <w:p w14:paraId="746AD2E9" w14:textId="77777777" w:rsidR="00823A79" w:rsidRPr="00797128" w:rsidRDefault="00823A79" w:rsidP="00823A79">
      <w:r w:rsidRPr="00797128">
        <w:rPr>
          <w:rFonts w:hint="eastAsia"/>
        </w:rPr>
        <w:t>第３条　甲は、この契約の保証金を免除するものとする。</w:t>
      </w:r>
    </w:p>
    <w:p w14:paraId="412A3AC4" w14:textId="77777777" w:rsidR="00823A79" w:rsidRPr="00797128" w:rsidRDefault="00823A79" w:rsidP="00823A79"/>
    <w:p w14:paraId="0C1D5071" w14:textId="77777777" w:rsidR="00823A79" w:rsidRPr="00797128" w:rsidRDefault="00823A79" w:rsidP="00823A79">
      <w:r w:rsidRPr="00797128">
        <w:rPr>
          <w:rFonts w:hint="eastAsia"/>
        </w:rPr>
        <w:t>（再委託等の制限）</w:t>
      </w:r>
    </w:p>
    <w:p w14:paraId="5BA3AD5B" w14:textId="77777777" w:rsidR="00823A79" w:rsidRPr="00797128" w:rsidRDefault="00823A79" w:rsidP="004E2AB4">
      <w:pPr>
        <w:ind w:left="200" w:hangingChars="100" w:hanging="200"/>
      </w:pPr>
      <w:r w:rsidRPr="00797128">
        <w:rPr>
          <w:rFonts w:hint="eastAsia"/>
        </w:rPr>
        <w:t>第４条　乙は、この委託業務の一部を第三者に委託し、又は請け負わせようとする場合（再委託等先が乙の子会社（会社法（平成１７年法律第８６号）第２条第３号に規定する子会社をいう。）である場合も含む。以下同じ。）は、あらかじめ再委託等承認申請書（別紙）を甲に提出し、甲の承認を得なければならない。</w:t>
      </w:r>
    </w:p>
    <w:p w14:paraId="313E5FA4" w14:textId="77777777" w:rsidR="00823A79" w:rsidRPr="00797128" w:rsidRDefault="00823A79" w:rsidP="004E2AB4">
      <w:pPr>
        <w:ind w:left="200" w:hangingChars="100" w:hanging="200"/>
        <w:rPr>
          <w:kern w:val="0"/>
          <w14:ligatures w14:val="none"/>
        </w:rPr>
      </w:pPr>
      <w:r w:rsidRPr="00797128">
        <w:rPr>
          <w:rFonts w:hint="eastAsia"/>
          <w:kern w:val="0"/>
          <w14:ligatures w14:val="none"/>
        </w:rPr>
        <w:t>２　乙は、前項の規定により再委託する場合には、当該再委託に係る再受任者の行為について、甲に対し全ての責任を負う。本項に基づく乙の責任は本契約終了後も有効に存続する。</w:t>
      </w:r>
    </w:p>
    <w:tbl>
      <w:tblPr>
        <w:tblStyle w:val="af2"/>
        <w:tblW w:w="0" w:type="auto"/>
        <w:tblLook w:val="04A0" w:firstRow="1" w:lastRow="0" w:firstColumn="1" w:lastColumn="0" w:noHBand="0" w:noVBand="1"/>
      </w:tblPr>
      <w:tblGrid>
        <w:gridCol w:w="8494"/>
      </w:tblGrid>
      <w:tr w:rsidR="007F2F67" w14:paraId="41CD5848" w14:textId="77777777" w:rsidTr="007F2F67">
        <w:tc>
          <w:tcPr>
            <w:tcW w:w="8494" w:type="dxa"/>
          </w:tcPr>
          <w:p w14:paraId="42406CBE" w14:textId="77777777" w:rsidR="007F2F67" w:rsidRDefault="007F2F67" w:rsidP="007F2F67">
            <w:pPr>
              <w:widowControl w:val="0"/>
              <w:autoSpaceDE w:val="0"/>
              <w:autoSpaceDN w:val="0"/>
              <w:adjustRightInd w:val="0"/>
              <w:spacing w:line="240" w:lineRule="auto"/>
              <w:rPr>
                <w:rFonts w:ascii="MS-Mincho" w:eastAsia="MS-Mincho" w:cs="MS-Mincho"/>
                <w:color w:val="000000"/>
                <w:kern w:val="0"/>
                <w:sz w:val="21"/>
                <w:szCs w:val="21"/>
              </w:rPr>
            </w:pPr>
            <w:r>
              <w:rPr>
                <w:rFonts w:ascii="MS-Mincho" w:eastAsia="MS-Mincho" w:cs="MS-Mincho" w:hint="eastAsia"/>
                <w:color w:val="000000"/>
                <w:kern w:val="0"/>
                <w:sz w:val="21"/>
                <w:szCs w:val="21"/>
              </w:rPr>
              <w:t>※再委託等の取り扱いについては、下記「契約における再委託等の取扱いについて」（当研究所ＨＰに掲載）を参照すること。</w:t>
            </w:r>
          </w:p>
          <w:p w14:paraId="3E4A41DC" w14:textId="45B2EEAE" w:rsidR="007F2F67" w:rsidRDefault="007F2F67" w:rsidP="007F2F67">
            <w:r>
              <w:rPr>
                <w:rFonts w:ascii="MS-Mincho" w:eastAsia="MS-Mincho" w:cs="MS-Mincho" w:hint="eastAsia"/>
                <w:color w:val="000000"/>
                <w:kern w:val="0"/>
                <w:sz w:val="21"/>
                <w:szCs w:val="21"/>
              </w:rPr>
              <w:t>掲載先：</w:t>
            </w:r>
            <w:r>
              <w:rPr>
                <w:rFonts w:ascii="MS-Mincho" w:eastAsia="MS-Mincho" w:cs="MS-Mincho"/>
                <w:color w:val="0563C2"/>
                <w:kern w:val="0"/>
                <w:sz w:val="21"/>
                <w:szCs w:val="21"/>
              </w:rPr>
              <w:t>https://www.nies.go.jp/osirase/chotatsu/saiitaku.pdf</w:t>
            </w:r>
          </w:p>
        </w:tc>
      </w:tr>
    </w:tbl>
    <w:p w14:paraId="40E7D96A" w14:textId="77777777" w:rsidR="00823A79" w:rsidRPr="00797128" w:rsidRDefault="00823A79" w:rsidP="00823A79"/>
    <w:p w14:paraId="198C9240" w14:textId="77777777" w:rsidR="00823A79" w:rsidRPr="00797128" w:rsidRDefault="00823A79" w:rsidP="00823A79">
      <w:r w:rsidRPr="00797128">
        <w:rPr>
          <w:rFonts w:hint="eastAsia"/>
        </w:rPr>
        <w:t>（監督）</w:t>
      </w:r>
    </w:p>
    <w:p w14:paraId="40D35374" w14:textId="77777777" w:rsidR="00823A79" w:rsidRPr="00797128" w:rsidRDefault="00823A79" w:rsidP="00823A79">
      <w:r w:rsidRPr="00797128">
        <w:rPr>
          <w:rFonts w:hint="eastAsia"/>
        </w:rPr>
        <w:t>第５条　乙は、甲の指示監督により業務を行うものとする。</w:t>
      </w:r>
    </w:p>
    <w:p w14:paraId="06355772" w14:textId="77777777" w:rsidR="00823A79" w:rsidRPr="00797128" w:rsidRDefault="00823A79" w:rsidP="00823A79">
      <w:r w:rsidRPr="00797128">
        <w:rPr>
          <w:rFonts w:hint="eastAsia"/>
        </w:rPr>
        <w:t>２　業務の遂行にあたって疑義又は不明の点が生じたときは、甲の指示に従うものとする。</w:t>
      </w:r>
    </w:p>
    <w:p w14:paraId="47685CC6" w14:textId="77777777" w:rsidR="00823A79" w:rsidRPr="00797128" w:rsidRDefault="00823A79" w:rsidP="00823A79"/>
    <w:p w14:paraId="09BBDFCA" w14:textId="77777777" w:rsidR="00823A79" w:rsidRPr="00797128" w:rsidRDefault="00823A79" w:rsidP="00823A79">
      <w:r w:rsidRPr="00797128">
        <w:rPr>
          <w:rFonts w:hint="eastAsia"/>
        </w:rPr>
        <w:t>（報告書の提出）</w:t>
      </w:r>
    </w:p>
    <w:p w14:paraId="07850348" w14:textId="77777777" w:rsidR="00823A79" w:rsidRPr="00797128" w:rsidRDefault="00823A79" w:rsidP="004E2AB4">
      <w:pPr>
        <w:ind w:left="200" w:hangingChars="100" w:hanging="200"/>
      </w:pPr>
      <w:r w:rsidRPr="00797128">
        <w:rPr>
          <w:rFonts w:hint="eastAsia"/>
        </w:rPr>
        <w:lastRenderedPageBreak/>
        <w:t>第６条　乙は、この委託業務が完了したときは、速やかに委託業務完了報告書を作成し、第１条第３号に定める契約期間内に甲に提出しなければならない。</w:t>
      </w:r>
    </w:p>
    <w:p w14:paraId="14DB8BCB" w14:textId="77777777" w:rsidR="00823A79" w:rsidRPr="00797128" w:rsidRDefault="00823A79" w:rsidP="004E2AB4">
      <w:pPr>
        <w:ind w:left="200" w:hangingChars="100" w:hanging="200"/>
      </w:pPr>
      <w:r w:rsidRPr="00797128">
        <w:rPr>
          <w:rFonts w:hint="eastAsia"/>
        </w:rPr>
        <w:t>２　乙は、第１条第３号に定める契約期間の経過後１０日以内又は委託業務実施年度の翌年度の４月１０日のいずれか早い日までに、委託業務の実施状況を記載し、委託費の支出内容を明らかにした委託業務精算報告書を作成して、甲に提出しなければならない。</w:t>
      </w:r>
    </w:p>
    <w:p w14:paraId="458EABC9" w14:textId="77777777" w:rsidR="00823A79" w:rsidRPr="00797128" w:rsidRDefault="00823A79" w:rsidP="00823A79"/>
    <w:p w14:paraId="0D610AF9" w14:textId="77777777" w:rsidR="00823A79" w:rsidRPr="00797128" w:rsidRDefault="00823A79" w:rsidP="00823A79">
      <w:r w:rsidRPr="00797128">
        <w:rPr>
          <w:rFonts w:hint="eastAsia"/>
        </w:rPr>
        <w:t>（検査）</w:t>
      </w:r>
    </w:p>
    <w:p w14:paraId="5EEEBAD6" w14:textId="77777777" w:rsidR="00823A79" w:rsidRPr="00797128" w:rsidRDefault="00823A79" w:rsidP="004E2AB4">
      <w:pPr>
        <w:ind w:left="200" w:hangingChars="100" w:hanging="200"/>
      </w:pPr>
      <w:r w:rsidRPr="00797128">
        <w:rPr>
          <w:rFonts w:hint="eastAsia"/>
        </w:rPr>
        <w:t>第７条　甲は、前条第１項の報告書を受理したときは、受理した日から起算して１０日以内又は委託業務実施年度の３月３１日のいずれか早い日までに、完了した委託業務が契約の内容に適合するものであるかどうかを検査し、委託業務の完了を確認しなければならない。</w:t>
      </w:r>
    </w:p>
    <w:p w14:paraId="07828F6B" w14:textId="77777777" w:rsidR="00823A79" w:rsidRPr="00797128" w:rsidRDefault="00823A79" w:rsidP="00823A79"/>
    <w:p w14:paraId="36C4B006" w14:textId="77777777" w:rsidR="00823A79" w:rsidRPr="00797128" w:rsidRDefault="00823A79" w:rsidP="00823A79">
      <w:r w:rsidRPr="00797128">
        <w:rPr>
          <w:rFonts w:hint="eastAsia"/>
        </w:rPr>
        <w:t>（委託費の額の確定）</w:t>
      </w:r>
    </w:p>
    <w:p w14:paraId="32A199D7" w14:textId="77777777" w:rsidR="00823A79" w:rsidRPr="00797128" w:rsidRDefault="00823A79" w:rsidP="004E2AB4">
      <w:pPr>
        <w:ind w:left="200" w:hangingChars="100" w:hanging="200"/>
      </w:pPr>
      <w:r w:rsidRPr="00797128">
        <w:rPr>
          <w:rFonts w:hint="eastAsia"/>
        </w:rPr>
        <w:t>第８条　甲は、前条の規定に基づく検査の結果、乙の実施した委託業務の内容が契約に適合すると認めたときは、第６条第２項の報告書に基づき委託費の額を確定し、乙に通知する。</w:t>
      </w:r>
    </w:p>
    <w:p w14:paraId="7C97A7C4" w14:textId="77777777" w:rsidR="00823A79" w:rsidRPr="00797128" w:rsidRDefault="00823A79" w:rsidP="004E2AB4">
      <w:pPr>
        <w:ind w:left="200" w:hangingChars="100" w:hanging="200"/>
      </w:pPr>
      <w:r w:rsidRPr="00797128">
        <w:rPr>
          <w:rFonts w:hint="eastAsia"/>
        </w:rPr>
        <w:t>２　前項の委託費の確定額は、委託業務に要した経費の支出済額と第２条に規定する委託費の金額のいずれか低い額とする。</w:t>
      </w:r>
    </w:p>
    <w:p w14:paraId="610C0229" w14:textId="77777777" w:rsidR="00823A79" w:rsidRPr="00797128" w:rsidRDefault="00823A79" w:rsidP="00823A79"/>
    <w:p w14:paraId="24BBD7C1" w14:textId="77777777" w:rsidR="00823A79" w:rsidRPr="00797128" w:rsidRDefault="00823A79" w:rsidP="00823A79">
      <w:r w:rsidRPr="00797128">
        <w:rPr>
          <w:rFonts w:hint="eastAsia"/>
        </w:rPr>
        <w:t>（委託費の支払）</w:t>
      </w:r>
    </w:p>
    <w:p w14:paraId="5550E06D" w14:textId="77777777" w:rsidR="00823A79" w:rsidRPr="00797128" w:rsidRDefault="00823A79" w:rsidP="004E2AB4">
      <w:pPr>
        <w:ind w:left="200" w:hangingChars="100" w:hanging="200"/>
      </w:pPr>
      <w:r w:rsidRPr="00797128">
        <w:rPr>
          <w:rFonts w:hint="eastAsia"/>
        </w:rPr>
        <w:t>第９条　乙は、前条第１項の規定による通知を受けた後に委託費の請求を行う。この場合乙は、委託業務費精算払請求書を甲に提出するものとする。</w:t>
      </w:r>
    </w:p>
    <w:p w14:paraId="1ABEA338" w14:textId="77777777" w:rsidR="00823A79" w:rsidRPr="00797128" w:rsidRDefault="00823A79" w:rsidP="004E2AB4">
      <w:pPr>
        <w:ind w:left="200" w:hangingChars="100" w:hanging="200"/>
      </w:pPr>
      <w:r w:rsidRPr="00797128">
        <w:rPr>
          <w:rFonts w:hint="eastAsia"/>
        </w:rPr>
        <w:t>２　甲は、必要があると認められる金額については、乙の請求により、前項の規定にかかわらず前払いすることができるものとする。この場合乙は、委託業務の進捗状況及び必要経費を明らかにし、委託業務費前払請求書を甲に提出するものとする。</w:t>
      </w:r>
    </w:p>
    <w:p w14:paraId="1E886B38" w14:textId="77777777" w:rsidR="00823A79" w:rsidRPr="00797128" w:rsidRDefault="00823A79" w:rsidP="004E2AB4">
      <w:pPr>
        <w:ind w:left="200" w:hangingChars="100" w:hanging="200"/>
      </w:pPr>
      <w:r w:rsidRPr="00797128">
        <w:rPr>
          <w:rFonts w:hint="eastAsia"/>
        </w:rPr>
        <w:t>３　甲は、第１項又は第２項に基づく適正な請求書を受理したときは、乙に委託費を60日以内（以下「約定期間」という。）に支払わなければならない。</w:t>
      </w:r>
    </w:p>
    <w:p w14:paraId="72860EF2" w14:textId="77777777" w:rsidR="00823A79" w:rsidRPr="00797128" w:rsidRDefault="00823A79" w:rsidP="00823A79"/>
    <w:p w14:paraId="3D15192F" w14:textId="77777777" w:rsidR="000E764A" w:rsidRPr="00797128" w:rsidRDefault="000E764A" w:rsidP="000E764A">
      <w:r w:rsidRPr="00797128">
        <w:rPr>
          <w:rFonts w:hint="eastAsia"/>
        </w:rPr>
        <w:t>（支払遅延利息）</w:t>
      </w:r>
    </w:p>
    <w:p w14:paraId="6D74048D" w14:textId="77777777" w:rsidR="000E764A" w:rsidRPr="00797128" w:rsidRDefault="000E764A" w:rsidP="004E2AB4">
      <w:pPr>
        <w:ind w:left="200" w:hangingChars="100" w:hanging="200"/>
      </w:pPr>
      <w:r w:rsidRPr="00797128">
        <w:rPr>
          <w:rFonts w:hint="eastAsia"/>
        </w:rPr>
        <w:t>第１０条　甲は、前条第３項の約定期間内に委託費を乙に支払わない場合は、約定期間満了の日の翌日から支払いをする日までの日数に応じ、当該未払金額に対し、民法（明治２９年法律第８９号）第４０４条各項の規定により、法務省令で定める利率により計算した額の延滞金を乙に支払わなければならない。ただし、約定期間内に支払わないことが、天災地変等甲の責に帰すことのできない事由によるときは、当該事由の継続する期間は、遅延利息の算定日数に算入しないものとする。</w:t>
      </w:r>
    </w:p>
    <w:p w14:paraId="28B1FEFF" w14:textId="77777777" w:rsidR="00823A79" w:rsidRPr="00797128" w:rsidRDefault="00823A79" w:rsidP="00823A79"/>
    <w:p w14:paraId="4F9032F6" w14:textId="77777777" w:rsidR="00823A79" w:rsidRPr="00797128" w:rsidRDefault="00823A79" w:rsidP="00823A79">
      <w:r w:rsidRPr="00797128">
        <w:rPr>
          <w:rFonts w:hint="eastAsia"/>
        </w:rPr>
        <w:t>（過払金の返還）</w:t>
      </w:r>
    </w:p>
    <w:p w14:paraId="69FFD54A" w14:textId="77777777" w:rsidR="00823A79" w:rsidRPr="00797128" w:rsidRDefault="00823A79" w:rsidP="004E2AB4">
      <w:pPr>
        <w:ind w:left="200" w:hangingChars="100" w:hanging="200"/>
      </w:pPr>
      <w:r w:rsidRPr="00797128">
        <w:rPr>
          <w:rFonts w:hint="eastAsia"/>
        </w:rPr>
        <w:t>第１１条　乙は、既に支払を受けた委託費が、第８条第１項の委託費の確定額を超えるときは、その超える金額について、甲の指示に従って返還しなければならない。</w:t>
      </w:r>
    </w:p>
    <w:p w14:paraId="16A6747E" w14:textId="77777777" w:rsidR="00823A79" w:rsidRPr="00797128" w:rsidRDefault="00823A79" w:rsidP="00823A79"/>
    <w:p w14:paraId="0ACFBBE0" w14:textId="77777777" w:rsidR="00823A79" w:rsidRPr="00797128" w:rsidRDefault="00823A79" w:rsidP="00823A79">
      <w:r w:rsidRPr="00797128">
        <w:rPr>
          <w:rFonts w:hint="eastAsia"/>
        </w:rPr>
        <w:t>（委託業務の中止）</w:t>
      </w:r>
    </w:p>
    <w:p w14:paraId="5E673965" w14:textId="77777777" w:rsidR="00823A79" w:rsidRPr="00797128" w:rsidRDefault="00823A79" w:rsidP="004E2AB4">
      <w:pPr>
        <w:ind w:left="200" w:hangingChars="100" w:hanging="200"/>
      </w:pPr>
      <w:r w:rsidRPr="00797128">
        <w:rPr>
          <w:rFonts w:hint="eastAsia"/>
        </w:rPr>
        <w:lastRenderedPageBreak/>
        <w:t>第１２条　天災地変その他止むを得ない事由により、委託業務の遂行が困難となったときは、乙は、委託業務中止（廃止）申請書を甲に提出し、甲と協議の上契約の解除を行うものとする。</w:t>
      </w:r>
    </w:p>
    <w:p w14:paraId="3911BA4C" w14:textId="77777777" w:rsidR="00823A79" w:rsidRPr="00797128" w:rsidRDefault="00823A79" w:rsidP="00823A79">
      <w:r w:rsidRPr="00797128">
        <w:rPr>
          <w:rFonts w:hint="eastAsia"/>
        </w:rPr>
        <w:t>２　前項の規定により契約を解除するときは、第６条から前条までの規定に準じ精算する。</w:t>
      </w:r>
    </w:p>
    <w:p w14:paraId="7824D0F2" w14:textId="77777777" w:rsidR="00823A79" w:rsidRPr="00797128" w:rsidRDefault="00823A79" w:rsidP="00823A79"/>
    <w:p w14:paraId="3770BDDD" w14:textId="77777777" w:rsidR="00823A79" w:rsidRPr="00797128" w:rsidRDefault="00823A79" w:rsidP="00823A79">
      <w:r w:rsidRPr="00797128">
        <w:rPr>
          <w:rFonts w:hint="eastAsia"/>
        </w:rPr>
        <w:t>（契約の解除）</w:t>
      </w:r>
    </w:p>
    <w:p w14:paraId="7B309B20" w14:textId="77777777" w:rsidR="00823A79" w:rsidRPr="00797128" w:rsidRDefault="00823A79" w:rsidP="004E2AB4">
      <w:pPr>
        <w:ind w:left="200" w:hangingChars="100" w:hanging="200"/>
      </w:pPr>
      <w:r w:rsidRPr="00797128">
        <w:rPr>
          <w:rFonts w:hint="eastAsia"/>
        </w:rPr>
        <w:t>第１３条　甲は、次の各号の一に該当するときは、催告することなくこの契約の全部又は一部を解除することができる。</w:t>
      </w:r>
    </w:p>
    <w:p w14:paraId="0FF621E5" w14:textId="77777777" w:rsidR="00AF503D" w:rsidRDefault="00823A79" w:rsidP="00AF503D">
      <w:pPr>
        <w:ind w:leftChars="100" w:left="426" w:hangingChars="113" w:hanging="226"/>
      </w:pPr>
      <w:r w:rsidRPr="00797128">
        <w:rPr>
          <w:rFonts w:hint="eastAsia"/>
        </w:rPr>
        <w:t>一　乙の責に帰する事由により、乙がこの契約の全部又は一部を履行する見込みがないと認められるとき。</w:t>
      </w:r>
    </w:p>
    <w:p w14:paraId="04C78AED" w14:textId="5156E1F0" w:rsidR="00AF503D" w:rsidRDefault="00823A79" w:rsidP="00AF503D">
      <w:pPr>
        <w:ind w:leftChars="100" w:left="426" w:hangingChars="113" w:hanging="226"/>
      </w:pPr>
      <w:r w:rsidRPr="00797128">
        <w:rPr>
          <w:rFonts w:hint="eastAsia"/>
        </w:rPr>
        <w:t>二　乙が第４条、第２</w:t>
      </w:r>
      <w:r w:rsidR="00D82A42">
        <w:rPr>
          <w:rFonts w:hint="eastAsia"/>
        </w:rPr>
        <w:t>５</w:t>
      </w:r>
      <w:r w:rsidRPr="00797128">
        <w:rPr>
          <w:rFonts w:hint="eastAsia"/>
        </w:rPr>
        <w:t>条、第２７条又は第３４条の規定に違反したとき。</w:t>
      </w:r>
    </w:p>
    <w:p w14:paraId="123A111A" w14:textId="77777777" w:rsidR="00AF503D" w:rsidRDefault="00823A79" w:rsidP="00AF503D">
      <w:pPr>
        <w:ind w:leftChars="100" w:left="426" w:hangingChars="113" w:hanging="226"/>
      </w:pPr>
      <w:r w:rsidRPr="00797128">
        <w:rPr>
          <w:rFonts w:hint="eastAsia"/>
        </w:rPr>
        <w:t>三　乙又はその使用人が甲の行う監督及び検査に際し不正行為を行い、又は監督者等の職務の執行を妨げたとき。</w:t>
      </w:r>
    </w:p>
    <w:p w14:paraId="42254016" w14:textId="70A21819" w:rsidR="00823A79" w:rsidRPr="00797128" w:rsidRDefault="00823A79" w:rsidP="00AF503D">
      <w:pPr>
        <w:ind w:leftChars="100" w:left="426" w:hangingChars="113" w:hanging="226"/>
      </w:pPr>
      <w:r w:rsidRPr="00797128">
        <w:rPr>
          <w:rFonts w:hint="eastAsia"/>
        </w:rPr>
        <w:t>四　契約</w:t>
      </w:r>
      <w:r w:rsidR="00D5170E">
        <w:rPr>
          <w:rFonts w:hint="eastAsia"/>
        </w:rPr>
        <w:t>期間内</w:t>
      </w:r>
      <w:r w:rsidRPr="00797128">
        <w:rPr>
          <w:rFonts w:hint="eastAsia"/>
        </w:rPr>
        <w:t>に業務結果の提出がなかったとき。</w:t>
      </w:r>
    </w:p>
    <w:p w14:paraId="2A185786" w14:textId="77777777" w:rsidR="00823A79" w:rsidRPr="00797128" w:rsidRDefault="00823A79" w:rsidP="004E2AB4">
      <w:pPr>
        <w:ind w:left="200" w:hangingChars="100" w:hanging="200"/>
      </w:pPr>
      <w:r w:rsidRPr="00797128">
        <w:rPr>
          <w:rFonts w:hint="eastAsia"/>
        </w:rPr>
        <w:t>２　甲は、乙が次の各号の一に該当すると認められるときは、催告することなくこの契約を解除することができる。</w:t>
      </w:r>
    </w:p>
    <w:p w14:paraId="02E27238" w14:textId="77777777" w:rsidR="00823A79" w:rsidRPr="00797128" w:rsidRDefault="00823A79" w:rsidP="00823A79">
      <w:pPr>
        <w:ind w:leftChars="83" w:left="306" w:hangingChars="70" w:hanging="140"/>
      </w:pPr>
      <w:r w:rsidRPr="00797128">
        <w:rPr>
          <w:rFonts w:hint="eastAsia"/>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44448D35" w14:textId="77777777" w:rsidR="00823A79" w:rsidRPr="00797128" w:rsidRDefault="00823A79" w:rsidP="00823A79">
      <w:pPr>
        <w:ind w:leftChars="83" w:left="306" w:hangingChars="70" w:hanging="140"/>
      </w:pPr>
      <w:r w:rsidRPr="00797128">
        <w:rPr>
          <w:rFonts w:hint="eastAsia"/>
        </w:rPr>
        <w:t>二　役員等が、自己、自社若しくは第三者の不正の利益を図る目的、又は第三者に損害を加える目的をもって、暴力団又は暴力団員を利用するなどしているとき。</w:t>
      </w:r>
    </w:p>
    <w:p w14:paraId="14EA134F" w14:textId="77777777" w:rsidR="00823A79" w:rsidRPr="00797128" w:rsidRDefault="00823A79" w:rsidP="00823A79">
      <w:pPr>
        <w:ind w:leftChars="83" w:left="306" w:hangingChars="70" w:hanging="140"/>
      </w:pPr>
      <w:r w:rsidRPr="00797128">
        <w:rPr>
          <w:rFonts w:hint="eastAsia"/>
        </w:rPr>
        <w:t>三　役員等が、暴力団又は暴力団員に対して、資金等を供給し、又は便宜を供与するなど直接的あるいは積極的に暴力団の維持、運営に協力し、若しくは関与しているとき。</w:t>
      </w:r>
    </w:p>
    <w:p w14:paraId="72F37B23" w14:textId="77777777" w:rsidR="00823A79" w:rsidRPr="00797128" w:rsidRDefault="00823A79" w:rsidP="00823A79">
      <w:pPr>
        <w:ind w:leftChars="83" w:left="306" w:hangingChars="70" w:hanging="140"/>
      </w:pPr>
      <w:r w:rsidRPr="00797128">
        <w:rPr>
          <w:rFonts w:hint="eastAsia"/>
        </w:rPr>
        <w:t>四　役員等が、暴力団又は暴力団員であることを知りながらこれを不当に利用するなどしているとき。</w:t>
      </w:r>
    </w:p>
    <w:p w14:paraId="01C7EBD3" w14:textId="77777777" w:rsidR="00823A79" w:rsidRPr="00797128" w:rsidRDefault="00823A79" w:rsidP="00823A79">
      <w:pPr>
        <w:ind w:leftChars="83" w:left="306" w:hangingChars="70" w:hanging="140"/>
      </w:pPr>
      <w:r w:rsidRPr="00797128">
        <w:rPr>
          <w:rFonts w:hint="eastAsia"/>
        </w:rPr>
        <w:t>五　役員等が、暴力団又は暴力団員と社会的に非難されるべき関係を有しているとき。</w:t>
      </w:r>
    </w:p>
    <w:p w14:paraId="6DAEA5BD" w14:textId="77777777" w:rsidR="00823A79" w:rsidRPr="00797128" w:rsidRDefault="00823A79" w:rsidP="004E2AB4">
      <w:pPr>
        <w:ind w:left="200" w:hangingChars="100" w:hanging="200"/>
      </w:pPr>
      <w:r w:rsidRPr="00797128">
        <w:rPr>
          <w:rFonts w:hint="eastAsia"/>
        </w:rPr>
        <w:t>３　甲は、乙が自ら又は第三者を利用して次の各号の一に該当する行為をした場合は、催告することなくこの契約を解除することができる。</w:t>
      </w:r>
    </w:p>
    <w:p w14:paraId="60192452" w14:textId="77777777" w:rsidR="00823A79" w:rsidRPr="00797128" w:rsidRDefault="00823A79" w:rsidP="00AF503D">
      <w:pPr>
        <w:ind w:leftChars="98" w:left="306" w:hangingChars="55" w:hanging="110"/>
      </w:pPr>
      <w:r w:rsidRPr="00797128">
        <w:rPr>
          <w:rFonts w:hint="eastAsia"/>
        </w:rPr>
        <w:t>一　暴力的な要求行為</w:t>
      </w:r>
    </w:p>
    <w:p w14:paraId="3F93347B" w14:textId="77777777" w:rsidR="00823A79" w:rsidRPr="00797128" w:rsidRDefault="00823A79" w:rsidP="00AF503D">
      <w:pPr>
        <w:ind w:leftChars="98" w:left="306" w:hangingChars="55" w:hanging="110"/>
      </w:pPr>
      <w:r w:rsidRPr="00797128">
        <w:rPr>
          <w:rFonts w:hint="eastAsia"/>
        </w:rPr>
        <w:t>二　法的な責任を超えた不当な要求行為</w:t>
      </w:r>
    </w:p>
    <w:p w14:paraId="0D513298" w14:textId="77777777" w:rsidR="00823A79" w:rsidRPr="00797128" w:rsidRDefault="00823A79" w:rsidP="00AF503D">
      <w:pPr>
        <w:ind w:leftChars="98" w:left="306" w:hangingChars="55" w:hanging="110"/>
      </w:pPr>
      <w:r w:rsidRPr="00797128">
        <w:rPr>
          <w:rFonts w:hint="eastAsia"/>
        </w:rPr>
        <w:t>三　取引に関して脅迫的な言動をし、又は暴力を用いる行為</w:t>
      </w:r>
    </w:p>
    <w:p w14:paraId="7F0EB7DF" w14:textId="77777777" w:rsidR="00823A79" w:rsidRPr="00797128" w:rsidRDefault="00823A79" w:rsidP="00AF503D">
      <w:pPr>
        <w:ind w:leftChars="98" w:left="306" w:hangingChars="55" w:hanging="110"/>
      </w:pPr>
      <w:r w:rsidRPr="00797128">
        <w:rPr>
          <w:rFonts w:hint="eastAsia"/>
        </w:rPr>
        <w:t>四　偽計又は威力を用いて甲等の業務を妨害する行為</w:t>
      </w:r>
    </w:p>
    <w:p w14:paraId="72B0F13A" w14:textId="77777777" w:rsidR="00823A79" w:rsidRPr="00797128" w:rsidRDefault="00823A79" w:rsidP="00AF503D">
      <w:pPr>
        <w:ind w:leftChars="98" w:left="306" w:hangingChars="55" w:hanging="110"/>
      </w:pPr>
      <w:r w:rsidRPr="00797128">
        <w:rPr>
          <w:rFonts w:hint="eastAsia"/>
        </w:rPr>
        <w:t>五　その他前各号に準ずる行為</w:t>
      </w:r>
    </w:p>
    <w:p w14:paraId="09232ACC" w14:textId="77777777" w:rsidR="00823A79" w:rsidRPr="00797128" w:rsidRDefault="00823A79" w:rsidP="004E2AB4">
      <w:pPr>
        <w:ind w:left="200" w:hangingChars="100" w:hanging="200"/>
      </w:pPr>
      <w:r w:rsidRPr="00797128">
        <w:rPr>
          <w:rFonts w:hint="eastAsia"/>
        </w:rPr>
        <w:t>４　甲は、前三項の規定により、この契約の全部又は一部を解除した場合は、既に乙に支払った委託費の全部又は一部の返還を、乙に請求することができる。</w:t>
      </w:r>
    </w:p>
    <w:p w14:paraId="252D76CE" w14:textId="77777777" w:rsidR="00823A79" w:rsidRPr="00797128" w:rsidRDefault="00823A79" w:rsidP="00823A79"/>
    <w:p w14:paraId="5C337422" w14:textId="77777777" w:rsidR="00823A79" w:rsidRPr="00797128" w:rsidRDefault="00823A79" w:rsidP="00823A79">
      <w:r w:rsidRPr="00797128">
        <w:rPr>
          <w:rFonts w:hint="eastAsia"/>
        </w:rPr>
        <w:lastRenderedPageBreak/>
        <w:t>（再受任者等に関する契約解除）</w:t>
      </w:r>
    </w:p>
    <w:p w14:paraId="3CFB1824" w14:textId="77777777" w:rsidR="00823A79" w:rsidRPr="00797128" w:rsidRDefault="00823A79" w:rsidP="004E2AB4">
      <w:pPr>
        <w:ind w:left="200" w:hangingChars="100" w:hanging="200"/>
      </w:pPr>
      <w:r w:rsidRPr="00797128">
        <w:rPr>
          <w:rFonts w:hint="eastAsia"/>
        </w:rPr>
        <w:t>第１４条　乙は、契約後に再受任者等（再受任者、及び乙又は再受任者が当該契約に関して個別に契約する場合の当該契約の相手方をいう。以下同じ。）が第１３条第２項及び第３項の一に該当する者（以下「解除対象者」という。）であることが判明したときは、直ちに当該再受任者等との契約を解除し、又は再受任者等に対し契約を解除させるようにしなければならない。</w:t>
      </w:r>
    </w:p>
    <w:p w14:paraId="07D9E41D" w14:textId="77777777" w:rsidR="00823A79" w:rsidRPr="00797128" w:rsidRDefault="00823A79" w:rsidP="004E2AB4">
      <w:pPr>
        <w:ind w:left="200" w:hangingChars="100" w:hanging="200"/>
      </w:pPr>
      <w:r w:rsidRPr="00797128">
        <w:rPr>
          <w:rFonts w:hint="eastAsia"/>
        </w:rPr>
        <w:t>２　甲は、乙が再受任者等が解除対象者であることを知りながら契約し、若しくは再受任者等の契約を承認したとき、又は正当な理由がないのに前項の規定に反して当該再受任者等との契約を解除せず、若しくは再受任者等に対し契約を解除させるための措置を講じないときは、催告することなくこの契約を解除することができる。</w:t>
      </w:r>
    </w:p>
    <w:p w14:paraId="4D10E781" w14:textId="77777777" w:rsidR="00823A79" w:rsidRPr="00797128" w:rsidRDefault="00823A79" w:rsidP="00823A79"/>
    <w:p w14:paraId="1C8E17D5" w14:textId="77777777" w:rsidR="00823A79" w:rsidRPr="00797128" w:rsidRDefault="00823A79" w:rsidP="00823A79">
      <w:r w:rsidRPr="00797128">
        <w:rPr>
          <w:rFonts w:hint="eastAsia"/>
        </w:rPr>
        <w:t>（仕様書の変更）</w:t>
      </w:r>
    </w:p>
    <w:p w14:paraId="1235034C" w14:textId="77777777" w:rsidR="00823A79" w:rsidRPr="00797128" w:rsidRDefault="00823A79" w:rsidP="004E2AB4">
      <w:pPr>
        <w:ind w:left="200" w:hangingChars="100" w:hanging="200"/>
      </w:pPr>
      <w:r w:rsidRPr="00797128">
        <w:rPr>
          <w:rFonts w:hint="eastAsia"/>
        </w:rPr>
        <w:t>第１５条　甲は、必要があると認めるときは、仕様書の変更内容を乙に通知して、仕様書を変更することができる。この場合において、甲は、必要があると認められるときは契約期間若しくは委託費を変更し、又は乙に損害を及ぼしたときは必要な費用を負担しなければならない。</w:t>
      </w:r>
    </w:p>
    <w:p w14:paraId="16CC47F0" w14:textId="77777777" w:rsidR="00823A79" w:rsidRPr="00797128" w:rsidRDefault="00823A79" w:rsidP="00823A79"/>
    <w:p w14:paraId="6779AE6D" w14:textId="77777777" w:rsidR="00823A79" w:rsidRPr="00797128" w:rsidRDefault="00823A79" w:rsidP="00823A79">
      <w:r w:rsidRPr="00797128">
        <w:rPr>
          <w:rFonts w:hint="eastAsia"/>
        </w:rPr>
        <w:t>（違約金等）</w:t>
      </w:r>
    </w:p>
    <w:p w14:paraId="422567FC" w14:textId="77777777" w:rsidR="00823A79" w:rsidRPr="00797128" w:rsidRDefault="00823A79" w:rsidP="004E2AB4">
      <w:pPr>
        <w:ind w:left="200" w:hangingChars="100" w:hanging="200"/>
      </w:pPr>
      <w:r w:rsidRPr="00797128">
        <w:rPr>
          <w:rFonts w:hint="eastAsia"/>
        </w:rPr>
        <w:t>第１６条　次に掲げる場合のいずれかに該当したときは、乙は、甲の請求に基づき、契約金額の１００分の１０に相当する金額を違約金として甲の指定する期間内に支払わなければならない。</w:t>
      </w:r>
    </w:p>
    <w:p w14:paraId="301306F7" w14:textId="77777777" w:rsidR="00823A79" w:rsidRPr="00797128" w:rsidRDefault="00823A79" w:rsidP="00AF503D">
      <w:pPr>
        <w:ind w:leftChars="105" w:left="284" w:hangingChars="37" w:hanging="74"/>
      </w:pPr>
      <w:r w:rsidRPr="00797128">
        <w:rPr>
          <w:rFonts w:hint="eastAsia"/>
        </w:rPr>
        <w:t>一　甲が第１３条又は第１４条第２項の規定により契約の全部又は一部を解除したとき。</w:t>
      </w:r>
    </w:p>
    <w:p w14:paraId="64FEF218" w14:textId="77777777" w:rsidR="00823A79" w:rsidRPr="00797128" w:rsidRDefault="00823A79" w:rsidP="00AF503D">
      <w:pPr>
        <w:ind w:leftChars="105" w:left="426" w:hangingChars="108" w:hanging="216"/>
      </w:pPr>
      <w:r w:rsidRPr="00797128">
        <w:rPr>
          <w:rFonts w:hint="eastAsia"/>
        </w:rPr>
        <w:t>二　乙について破産手続開始の決定があった場合において、破産法（平成１６年法律第７５号）の規定により選任された破産管財人が契約を解除したとき。</w:t>
      </w:r>
    </w:p>
    <w:p w14:paraId="239A5DAF" w14:textId="77777777" w:rsidR="00823A79" w:rsidRPr="00797128" w:rsidRDefault="00823A79" w:rsidP="00AF503D">
      <w:pPr>
        <w:ind w:leftChars="105" w:left="426" w:hangingChars="108" w:hanging="216"/>
      </w:pPr>
      <w:r w:rsidRPr="00797128">
        <w:rPr>
          <w:rFonts w:hint="eastAsia"/>
        </w:rPr>
        <w:t>三　乙について更生手続開始の決定があった場合において、会社更生法（平成１４年法律第１５４号）の規定により選任された管財人が契約を解除したとき。</w:t>
      </w:r>
    </w:p>
    <w:p w14:paraId="7408C9AE" w14:textId="77777777" w:rsidR="00823A79" w:rsidRPr="00797128" w:rsidRDefault="00823A79" w:rsidP="00AF503D">
      <w:pPr>
        <w:ind w:leftChars="105" w:left="426" w:hangingChars="108" w:hanging="216"/>
      </w:pPr>
      <w:r w:rsidRPr="00797128">
        <w:rPr>
          <w:rFonts w:hint="eastAsia"/>
        </w:rPr>
        <w:t>四　乙について再生手続開始の決定があった場合において、民事再生法（平成１１年法律第２２５号）の規定により選任された再生債務者等が契約を解除したとき。</w:t>
      </w:r>
    </w:p>
    <w:p w14:paraId="102E0084" w14:textId="77777777" w:rsidR="00823A79" w:rsidRPr="00797128" w:rsidRDefault="00823A79" w:rsidP="00AF503D">
      <w:pPr>
        <w:ind w:leftChars="105" w:left="426" w:hangingChars="108" w:hanging="216"/>
      </w:pPr>
      <w:r w:rsidRPr="00797128">
        <w:rPr>
          <w:rFonts w:hint="eastAsia"/>
        </w:rPr>
        <w:t>五　この契約に関し、乙が私的独占の禁止及び公正取引の確保に関する法律（昭和２２年法律第５４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4FD6756F" w14:textId="4B8A3AD3" w:rsidR="00823A79" w:rsidRPr="00797128" w:rsidRDefault="00823A79" w:rsidP="00AF503D">
      <w:pPr>
        <w:ind w:leftChars="105" w:left="426" w:hangingChars="108" w:hanging="216"/>
      </w:pPr>
      <w:r w:rsidRPr="00797128">
        <w:rPr>
          <w:rFonts w:hint="eastAsia"/>
        </w:rPr>
        <w:t>六　納付命令又は独占禁止法第７条若しくは第８条の２の規定に基づく排除措置命令（これらの命令が受注者又は受注者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w:t>
      </w:r>
      <w:r w:rsidRPr="00797128">
        <w:rPr>
          <w:rFonts w:hint="eastAsia"/>
        </w:rPr>
        <w:lastRenderedPageBreak/>
        <w:t>において「納付命令又は排除措置命令」という。）において、</w:t>
      </w:r>
      <w:r w:rsidR="00D5170E">
        <w:rPr>
          <w:rFonts w:hint="eastAsia"/>
        </w:rPr>
        <w:t>この契約に関し、乙が</w:t>
      </w:r>
      <w:r w:rsidRPr="00797128">
        <w:rPr>
          <w:rFonts w:hint="eastAsia"/>
        </w:rPr>
        <w:t>独占禁止法第３条又は第８条第１号の規定に違反する行為の実行としての事業活動があったとされたとき。</w:t>
      </w:r>
    </w:p>
    <w:p w14:paraId="716406FA" w14:textId="77777777" w:rsidR="00823A79" w:rsidRPr="00797128" w:rsidRDefault="00823A79" w:rsidP="00AF503D">
      <w:pPr>
        <w:ind w:leftChars="105" w:left="426" w:hangingChars="108" w:hanging="216"/>
      </w:pPr>
      <w:r w:rsidRPr="00797128">
        <w:rPr>
          <w:rFonts w:hint="eastAsia"/>
        </w:rPr>
        <w:t>七　この契約以外の乙の取引行為に関して、乙が独占禁止法第３条の規定に違反し、又は乙が構成事業者である事業者団体が独占禁止法第８条第１号の規定に違反したことにより、公正取引委員会が、乙等に対し、納付命令又は排除措置命令を行い、これらの命令が確定した場合において、これらの命令に乙等に独占禁止法第３条又は第８条第１号の規定に違反する行為があったとされた期間及び当該違反する行為の対象となった取引分野が示され、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56C94FD" w14:textId="77777777" w:rsidR="00823A79" w:rsidRPr="00797128" w:rsidRDefault="00823A79" w:rsidP="00AF503D">
      <w:pPr>
        <w:ind w:leftChars="105" w:left="426" w:hangingChars="108" w:hanging="216"/>
      </w:pPr>
      <w:r w:rsidRPr="00797128">
        <w:rPr>
          <w:rFonts w:hint="eastAsia"/>
        </w:rPr>
        <w:t>八　この契約に関し、乙（法人にあっては、その役員又は使用人を含む。）の刑法（明治４０年法律第４５号）第９６条の６又は独占禁止法第８９条第１項若しくは第９５条第１項第１号に規定する刑が確定したとき。</w:t>
      </w:r>
    </w:p>
    <w:p w14:paraId="519C849A" w14:textId="77777777" w:rsidR="00823A79" w:rsidRPr="00797128" w:rsidRDefault="00823A79" w:rsidP="004E2AB4">
      <w:pPr>
        <w:ind w:left="200" w:hangingChars="100" w:hanging="200"/>
      </w:pPr>
      <w:r w:rsidRPr="00797128">
        <w:rPr>
          <w:rFonts w:hint="eastAsia"/>
        </w:rPr>
        <w:t>２　前項の規定は、甲に生じた実際の損害の額が違約金の額を超える場合において、甲がその超える分の損害を損害金として請求することを妨げない。</w:t>
      </w:r>
    </w:p>
    <w:p w14:paraId="7C97E7DA" w14:textId="77777777" w:rsidR="00823A79" w:rsidRPr="00797128" w:rsidRDefault="00823A79" w:rsidP="00823A79"/>
    <w:p w14:paraId="6AA68337" w14:textId="77777777" w:rsidR="00823A79" w:rsidRPr="00797128" w:rsidRDefault="00823A79" w:rsidP="00823A79">
      <w:r w:rsidRPr="00797128">
        <w:rPr>
          <w:rFonts w:hint="eastAsia"/>
        </w:rPr>
        <w:t>（損害賠償）</w:t>
      </w:r>
    </w:p>
    <w:p w14:paraId="1104B9E9" w14:textId="77777777" w:rsidR="00823A79" w:rsidRPr="00797128" w:rsidRDefault="00823A79" w:rsidP="004E2AB4">
      <w:pPr>
        <w:ind w:left="200" w:hangingChars="100" w:hanging="200"/>
      </w:pPr>
      <w:r w:rsidRPr="00797128">
        <w:rPr>
          <w:rFonts w:hint="eastAsia"/>
        </w:rPr>
        <w:t>第１７条　甲は、第１３条又は第１４条第２項の規定によりこの契約を解除した場合は、これにより乙に生じた損害について、何ら賠償ないし補償することは要しない。</w:t>
      </w:r>
    </w:p>
    <w:p w14:paraId="7D5CECD1" w14:textId="77777777" w:rsidR="00823A79" w:rsidRPr="00797128" w:rsidRDefault="00823A79" w:rsidP="00823A79"/>
    <w:p w14:paraId="70F61192" w14:textId="77777777" w:rsidR="00823A79" w:rsidRPr="00797128" w:rsidRDefault="00823A79" w:rsidP="00823A79">
      <w:r w:rsidRPr="00797128">
        <w:rPr>
          <w:rFonts w:hint="eastAsia"/>
        </w:rPr>
        <w:t>（延滞金）</w:t>
      </w:r>
    </w:p>
    <w:p w14:paraId="2B0D13CA" w14:textId="408ECFB1" w:rsidR="00823A79" w:rsidRPr="00797128" w:rsidRDefault="00823A79" w:rsidP="004E2AB4">
      <w:pPr>
        <w:ind w:left="200" w:hangingChars="100" w:hanging="200"/>
      </w:pPr>
      <w:r w:rsidRPr="00797128">
        <w:rPr>
          <w:rFonts w:hint="eastAsia"/>
        </w:rPr>
        <w:t>第１８条　乙は、第１１条、第１３条第４項若しくは第２１条の規定による委託費の返還又は第１６条の規定による違約金等の支払いを甲の指定する期間内に行わないときは、当該期間を経過した日から支払いをする日までの日数に応じ、民法（明治２９年法律第８９号）第４０４条</w:t>
      </w:r>
      <w:r w:rsidR="00D56258" w:rsidRPr="00797128">
        <w:rPr>
          <w:rFonts w:hint="eastAsia"/>
        </w:rPr>
        <w:t>各項の規定により、法務省令で定める利率により</w:t>
      </w:r>
      <w:r w:rsidRPr="00797128">
        <w:rPr>
          <w:rFonts w:hint="eastAsia"/>
        </w:rPr>
        <w:t>計算した額の延滞金を甲に支払わなければならない。</w:t>
      </w:r>
    </w:p>
    <w:p w14:paraId="2FBCE8B4" w14:textId="77777777" w:rsidR="00823A79" w:rsidRPr="00797128" w:rsidRDefault="00823A79" w:rsidP="00823A79"/>
    <w:p w14:paraId="6C9E0AE2" w14:textId="77777777" w:rsidR="000E764A" w:rsidRPr="00797128" w:rsidRDefault="000E764A" w:rsidP="000E764A">
      <w:r w:rsidRPr="00797128">
        <w:rPr>
          <w:rFonts w:hint="eastAsia"/>
        </w:rPr>
        <w:t>（表明確約）</w:t>
      </w:r>
    </w:p>
    <w:p w14:paraId="06146AF4" w14:textId="77777777" w:rsidR="000E764A" w:rsidRPr="00797128" w:rsidRDefault="000E764A" w:rsidP="004E2AB4">
      <w:pPr>
        <w:ind w:left="200" w:hangingChars="100" w:hanging="200"/>
      </w:pPr>
      <w:r w:rsidRPr="00797128">
        <w:rPr>
          <w:rFonts w:hint="eastAsia"/>
        </w:rPr>
        <w:t>第１９条　乙は、第１３条第２項及び第３項のいずれにも該当しないことを表明し、かつ、将来にわたっても該当しないことを確約しなければならない。</w:t>
      </w:r>
    </w:p>
    <w:p w14:paraId="5857C704" w14:textId="77777777" w:rsidR="000E764A" w:rsidRPr="00797128" w:rsidRDefault="000E764A" w:rsidP="000E764A">
      <w:r w:rsidRPr="00797128">
        <w:rPr>
          <w:rFonts w:hint="eastAsia"/>
        </w:rPr>
        <w:t>２　乙は、解除対象者を再受任者等としないことを確約しなければならない。</w:t>
      </w:r>
    </w:p>
    <w:p w14:paraId="148E0488" w14:textId="77777777" w:rsidR="00823A79" w:rsidRPr="00797128" w:rsidRDefault="00823A79" w:rsidP="00823A79"/>
    <w:p w14:paraId="27508729" w14:textId="77777777" w:rsidR="00823A79" w:rsidRPr="00797128" w:rsidRDefault="00823A79" w:rsidP="00823A79">
      <w:r w:rsidRPr="00797128">
        <w:rPr>
          <w:rFonts w:hint="eastAsia"/>
        </w:rPr>
        <w:t>（不当介入に関する通報・報告）</w:t>
      </w:r>
    </w:p>
    <w:p w14:paraId="575DFABF" w14:textId="77777777" w:rsidR="00823A79" w:rsidRPr="00797128" w:rsidRDefault="00823A79" w:rsidP="004E2AB4">
      <w:pPr>
        <w:ind w:left="200" w:hangingChars="100" w:hanging="200"/>
      </w:pPr>
      <w:r w:rsidRPr="00797128">
        <w:rPr>
          <w:rFonts w:hint="eastAsia"/>
        </w:rPr>
        <w:t>第２０条　乙は、自ら又は再受任者等が、暴力団、暴力団員、社会運動・政治運動標ぼうゴロ等の反社会的勢力から不当要求又は業務妨害等の不当介入（以下「不当介入」という。）を受けた場合は、これを拒否し、又は再受任者等をして、これを拒否させるとともに、速やかに</w:t>
      </w:r>
      <w:r w:rsidRPr="00797128">
        <w:rPr>
          <w:rFonts w:hint="eastAsia"/>
        </w:rPr>
        <w:lastRenderedPageBreak/>
        <w:t>不当介入の事実を甲に報告するとともに、警察への通報及び捜査上必要な協力を行うものとする。</w:t>
      </w:r>
    </w:p>
    <w:p w14:paraId="4B695CD5" w14:textId="77777777" w:rsidR="00823A79" w:rsidRPr="00797128" w:rsidRDefault="00823A79" w:rsidP="00823A79"/>
    <w:p w14:paraId="241B435A" w14:textId="77777777" w:rsidR="00823A79" w:rsidRPr="00797128" w:rsidRDefault="00823A79" w:rsidP="00823A79">
      <w:r w:rsidRPr="00797128">
        <w:rPr>
          <w:rFonts w:hint="eastAsia"/>
        </w:rPr>
        <w:t>（担保責任）</w:t>
      </w:r>
    </w:p>
    <w:p w14:paraId="44F3A3B8" w14:textId="77777777" w:rsidR="00823A79" w:rsidRPr="00797128" w:rsidRDefault="00823A79" w:rsidP="004E2AB4">
      <w:pPr>
        <w:ind w:left="200" w:hangingChars="100" w:hanging="200"/>
      </w:pPr>
      <w:r w:rsidRPr="00797128">
        <w:rPr>
          <w:rFonts w:hint="eastAsia"/>
        </w:rPr>
        <w:t>第２１条　甲は、仕様書による成果物を受理した後１年以内に契約の内容に適合しないものであることを発見したときは、契約不適合である旨を乙に通知し、修補又は既に支払った委託費の一部を返還させることができるものとする。</w:t>
      </w:r>
    </w:p>
    <w:p w14:paraId="51DCA362" w14:textId="77777777" w:rsidR="00823A79" w:rsidRPr="00797128" w:rsidRDefault="00823A79" w:rsidP="00823A79"/>
    <w:p w14:paraId="1874C2C4" w14:textId="77777777" w:rsidR="00823A79" w:rsidRPr="00797128" w:rsidRDefault="00823A79" w:rsidP="00823A79">
      <w:r w:rsidRPr="00797128">
        <w:rPr>
          <w:rFonts w:hint="eastAsia"/>
        </w:rPr>
        <w:t>（特許権等の帰属）</w:t>
      </w:r>
    </w:p>
    <w:p w14:paraId="52609CB6" w14:textId="77777777" w:rsidR="00823A79" w:rsidRPr="00797128" w:rsidRDefault="00823A79" w:rsidP="004E2AB4">
      <w:pPr>
        <w:ind w:left="200" w:hangingChars="100" w:hanging="200"/>
      </w:pPr>
      <w:r w:rsidRPr="00797128">
        <w:rPr>
          <w:rFonts w:hint="eastAsia"/>
        </w:rPr>
        <w:t>第２２条　甲は、契約締結日に乙が次の各号のいずれの規定も遵守することを書面で甲に届け出た場合、委託業務の実施により取得した産業技術力強化法（平成１２年法律第４４号）第１７条第２項で準用する同条第１項で定める権利（著作権については、著作権法第２７条及び第２８条に定める権利を含む。）、種苗法（平成１０年法律第８３号）第３条に規定する品種登録を受ける地位</w:t>
      </w:r>
      <w:r w:rsidRPr="00797128">
        <w:t xml:space="preserve"> 、外国における上記各権利及び地位に相当する権利及び地位並びに技術情報のうち秘匿することが可能なものであってかつ財産的価値のあるものを使用する権利（以下「特許権等」という。）を乙から譲り受けないものとする。</w:t>
      </w:r>
    </w:p>
    <w:p w14:paraId="5F68E535" w14:textId="77777777" w:rsidR="00823A79" w:rsidRPr="00797128" w:rsidRDefault="00823A79" w:rsidP="00823A79">
      <w:pPr>
        <w:ind w:leftChars="100" w:left="400" w:hangingChars="100" w:hanging="200"/>
      </w:pPr>
      <w:r w:rsidRPr="00797128">
        <w:rPr>
          <w:rFonts w:hint="eastAsia"/>
        </w:rPr>
        <w:t>一　乙は、当該委託に係る技術に関する研究の成果で特許権等が得られた場合には、遅滞なく、その旨を甲に報告する。</w:t>
      </w:r>
    </w:p>
    <w:p w14:paraId="562DFC18" w14:textId="77777777" w:rsidR="00823A79" w:rsidRPr="00797128" w:rsidRDefault="00823A79" w:rsidP="00823A79">
      <w:pPr>
        <w:ind w:leftChars="100" w:left="400" w:hangingChars="100" w:hanging="200"/>
      </w:pPr>
      <w:r w:rsidRPr="00797128">
        <w:rPr>
          <w:rFonts w:hint="eastAsia"/>
        </w:rPr>
        <w:t>二　乙は、甲が公共の利益のために特に必要があるとしてその理由を明らかにして求める場合には、無償で当該特許権等を利用する権利を甲に許諾する。</w:t>
      </w:r>
    </w:p>
    <w:p w14:paraId="3D2CF664" w14:textId="77777777" w:rsidR="00823A79" w:rsidRPr="00797128" w:rsidRDefault="00823A79" w:rsidP="00823A79">
      <w:pPr>
        <w:ind w:leftChars="100" w:left="400" w:hangingChars="100" w:hanging="200"/>
      </w:pPr>
      <w:r w:rsidRPr="00797128">
        <w:rPr>
          <w:rFonts w:hint="eastAsia"/>
        </w:rPr>
        <w:t>三　乙は、当該特許権等を相当期間活用していないと認められ、かつ、当該特許権等を相当期間活用しないことについて正当な理由が認められない場合において、甲が当該特許権等の活用を促進するために特に必要があるとしてその理由を明らかにして求めるときは、当該特許権等を利用する権利を第三者に許諾する。</w:t>
      </w:r>
    </w:p>
    <w:p w14:paraId="00F533B9" w14:textId="77777777" w:rsidR="00823A79" w:rsidRPr="00797128" w:rsidRDefault="00823A79" w:rsidP="00823A79">
      <w:pPr>
        <w:ind w:leftChars="100" w:left="400" w:hangingChars="100" w:hanging="200"/>
      </w:pPr>
      <w:r w:rsidRPr="00797128">
        <w:rPr>
          <w:rFonts w:hint="eastAsia"/>
        </w:rPr>
        <w:t>四　乙は、甲以外の第三者に当該特許権等の移転又は当該特許権等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イからハまでに規定する場合を除き、あらかじめ甲の承認を受ける。</w:t>
      </w:r>
    </w:p>
    <w:p w14:paraId="59CDE811" w14:textId="77777777" w:rsidR="00823A79" w:rsidRPr="00797128" w:rsidRDefault="00823A79" w:rsidP="00823A79">
      <w:pPr>
        <w:ind w:leftChars="200" w:left="600" w:hangingChars="100" w:hanging="200"/>
      </w:pPr>
      <w:r w:rsidRPr="00797128">
        <w:rPr>
          <w:rFonts w:hint="eastAsia"/>
        </w:rPr>
        <w:t>イ　子会社（会社法第２条第３号に規定する子会社をいう。）又は親会社（同条第４号に規定する親会社という。）に当該特許権等の移転又は専用実施権等の設定等をする場合（ただし、その子会社又は親会社が日本国外に存する場合を除く。）</w:t>
      </w:r>
    </w:p>
    <w:p w14:paraId="4B4CC64B" w14:textId="77777777" w:rsidR="00823A79" w:rsidRPr="00797128" w:rsidRDefault="00823A79" w:rsidP="00823A79">
      <w:pPr>
        <w:ind w:leftChars="200" w:left="600" w:hangingChars="100" w:hanging="200"/>
      </w:pPr>
      <w:r w:rsidRPr="0079712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特許権等の移転又は専用実施権等の設定等をする場合</w:t>
      </w:r>
    </w:p>
    <w:p w14:paraId="5B6002B0" w14:textId="77777777" w:rsidR="00823A79" w:rsidRPr="00797128" w:rsidRDefault="00823A79" w:rsidP="00823A79">
      <w:pPr>
        <w:ind w:leftChars="200" w:left="600" w:hangingChars="100" w:hanging="200"/>
      </w:pPr>
      <w:r w:rsidRPr="00797128">
        <w:rPr>
          <w:rFonts w:hint="eastAsia"/>
        </w:rPr>
        <w:t>ハ　技術研究組合が組合員に当該特許権等の移転又は専用実施権等の設定等をする場合</w:t>
      </w:r>
    </w:p>
    <w:p w14:paraId="0D53F2CE" w14:textId="77777777" w:rsidR="00823A79" w:rsidRPr="00797128" w:rsidRDefault="00823A79" w:rsidP="004E2AB4">
      <w:pPr>
        <w:ind w:left="200" w:hangingChars="100" w:hanging="200"/>
      </w:pPr>
      <w:r w:rsidRPr="00797128">
        <w:rPr>
          <w:rFonts w:hint="eastAsia"/>
        </w:rPr>
        <w:t>２　甲は、乙が前項で規定する書面を提出しない場合、乙から当該特許権等を譲り受けるものとする。</w:t>
      </w:r>
    </w:p>
    <w:p w14:paraId="68968CA5" w14:textId="77777777" w:rsidR="00823A79" w:rsidRPr="00797128" w:rsidRDefault="00823A79" w:rsidP="004E2AB4">
      <w:pPr>
        <w:ind w:left="200" w:hangingChars="100" w:hanging="200"/>
      </w:pPr>
      <w:r w:rsidRPr="00797128">
        <w:rPr>
          <w:rFonts w:hint="eastAsia"/>
        </w:rPr>
        <w:lastRenderedPageBreak/>
        <w:t>３　乙は第１項の書面を提出したにもかかわらず第１項各号の規定のいずれかを満たしておらず、さらに満たしていないことについて正当な理由がないと甲が認める場合、当該特許権等を無償で甲に譲り渡さなければならない。</w:t>
      </w:r>
    </w:p>
    <w:p w14:paraId="729E7E8A" w14:textId="77777777" w:rsidR="00823A79" w:rsidRPr="00797128" w:rsidRDefault="00823A79" w:rsidP="004E2AB4">
      <w:pPr>
        <w:ind w:left="200" w:hangingChars="100" w:hanging="200"/>
      </w:pPr>
      <w:r w:rsidRPr="00797128">
        <w:rPr>
          <w:rFonts w:hint="eastAsia"/>
        </w:rPr>
        <w:t>４　その他、特許権等に係る報告、管理等については、甲、乙協議の上、別途定めるものとする。</w:t>
      </w:r>
    </w:p>
    <w:p w14:paraId="456963DA" w14:textId="77777777" w:rsidR="00823A79" w:rsidRPr="00797128" w:rsidRDefault="00823A79" w:rsidP="00823A79"/>
    <w:p w14:paraId="77287570" w14:textId="77777777" w:rsidR="00823A79" w:rsidRPr="00797128" w:rsidRDefault="00823A79" w:rsidP="00823A79">
      <w:r w:rsidRPr="00797128">
        <w:rPr>
          <w:rFonts w:hint="eastAsia"/>
        </w:rPr>
        <w:t>（納入物の利用等）</w:t>
      </w:r>
    </w:p>
    <w:p w14:paraId="662E4252" w14:textId="77777777" w:rsidR="00823A79" w:rsidRPr="00797128" w:rsidRDefault="00823A79" w:rsidP="004E2AB4">
      <w:pPr>
        <w:ind w:left="200" w:hangingChars="100" w:hanging="200"/>
      </w:pPr>
      <w:r w:rsidRPr="00797128">
        <w:rPr>
          <w:rFonts w:hint="eastAsia"/>
        </w:rPr>
        <w:t>第２３条　前条第１項の規定にかかわらず、乙は、委託業務により納入された著作物（以下「納入物」という。）に係る著作権について、甲による当該納入物の利用に必要な範囲で、追加の費用負担をすることなく、甲及び甲が指定する第三者が実施する権利を甲に許諾するものとする。</w:t>
      </w:r>
    </w:p>
    <w:p w14:paraId="17B32EB7" w14:textId="77777777" w:rsidR="00823A79" w:rsidRPr="00797128" w:rsidRDefault="00823A79" w:rsidP="004E2AB4">
      <w:pPr>
        <w:ind w:left="200" w:hangingChars="100" w:hanging="200"/>
      </w:pPr>
      <w:r w:rsidRPr="00797128">
        <w:rPr>
          <w:rFonts w:hint="eastAsia"/>
        </w:rPr>
        <w:t>２　乙は、前項の規定に基づく甲及び甲の指定する第三者による実施について、著作者人格権を行使しないものとする。また、乙は、納入物に第三者が従前より権利を有する著作物が含まれるときには、当該第三者が著作者人格権を行使しないように必要な措置をとるものとする。</w:t>
      </w:r>
    </w:p>
    <w:p w14:paraId="5013DDAC" w14:textId="77777777" w:rsidR="00823A79" w:rsidRPr="00797128" w:rsidRDefault="00823A79" w:rsidP="004E2AB4">
      <w:pPr>
        <w:ind w:left="200" w:hangingChars="100" w:hanging="200"/>
      </w:pPr>
      <w:r w:rsidRPr="00797128">
        <w:rPr>
          <w:rFonts w:hint="eastAsia"/>
        </w:rPr>
        <w:t>３　乙は、委託業務の成果によって生じた著作物及びその二次的著作物の公表に際し、委託業務の成果である旨を明示するものとする。</w:t>
      </w:r>
    </w:p>
    <w:p w14:paraId="252BFC5B" w14:textId="77777777" w:rsidR="00823A79" w:rsidRPr="00797128" w:rsidRDefault="00823A79" w:rsidP="00823A79"/>
    <w:p w14:paraId="237D05FA" w14:textId="77777777" w:rsidR="00823A79" w:rsidRPr="00797128" w:rsidRDefault="00823A79" w:rsidP="00823A79">
      <w:r w:rsidRPr="00797128">
        <w:rPr>
          <w:rFonts w:hint="eastAsia"/>
        </w:rPr>
        <w:t>（委託業務の成果に関する不正な流出の防止）</w:t>
      </w:r>
    </w:p>
    <w:p w14:paraId="0E5B1646" w14:textId="77777777" w:rsidR="00823A79" w:rsidRPr="00797128" w:rsidRDefault="00823A79" w:rsidP="004E2AB4">
      <w:pPr>
        <w:ind w:left="200" w:hangingChars="100" w:hanging="200"/>
      </w:pPr>
      <w:r w:rsidRPr="00797128">
        <w:rPr>
          <w:rFonts w:hint="eastAsia"/>
        </w:rPr>
        <w:t>第２４条　乙は、委託業務の成果について、第三者への不正な流出を防止するため、従業者の間で退職後の取決めを含めた秘密保持契約を締結するなど、必要な措置をとるよう努めなければならない。</w:t>
      </w:r>
    </w:p>
    <w:p w14:paraId="577235B9" w14:textId="77777777" w:rsidR="00823A79" w:rsidRPr="00797128" w:rsidRDefault="00823A79" w:rsidP="004E2AB4">
      <w:pPr>
        <w:ind w:left="200" w:hangingChars="100" w:hanging="200"/>
      </w:pPr>
      <w:r w:rsidRPr="00797128">
        <w:rPr>
          <w:rFonts w:hint="eastAsia"/>
        </w:rPr>
        <w:t>２　乙は、不正に第三者への委託業務の成果の流出があった場合には、遅滞なく甲に報告するとともに、不正行為者に対し法的処置を講ずるなど、適切に対処しなければならない。</w:t>
      </w:r>
    </w:p>
    <w:p w14:paraId="5383E02F" w14:textId="77777777" w:rsidR="00823A79" w:rsidRPr="00797128" w:rsidRDefault="00823A79" w:rsidP="00823A79"/>
    <w:p w14:paraId="053C4D16" w14:textId="77777777" w:rsidR="00823A79" w:rsidRPr="00797128" w:rsidRDefault="00823A79" w:rsidP="00823A79">
      <w:r w:rsidRPr="00797128">
        <w:rPr>
          <w:rFonts w:hint="eastAsia"/>
        </w:rPr>
        <w:t>（秘密の保全）</w:t>
      </w:r>
    </w:p>
    <w:p w14:paraId="7565E895" w14:textId="77777777" w:rsidR="00823A79" w:rsidRPr="00797128" w:rsidRDefault="00823A79" w:rsidP="004E2AB4">
      <w:pPr>
        <w:ind w:left="200" w:hangingChars="100" w:hanging="200"/>
      </w:pPr>
      <w:r w:rsidRPr="00797128">
        <w:rPr>
          <w:rFonts w:hint="eastAsia"/>
        </w:rPr>
        <w:t>第２５条　乙は、この契約の履行に際し相手方より開示を受け又は知り得た相手方の技術上及び営業上その他の一切の情報のうち秘密である情報を第三者に漏らし又は他の目的に利用してはならない。ただし、次の各号のいずれかに該当する場合又は相手方の文書による事前の承諾を受けた場合は、この限りではない。</w:t>
      </w:r>
    </w:p>
    <w:p w14:paraId="619880AE" w14:textId="77777777" w:rsidR="00823A79" w:rsidRPr="00797128" w:rsidRDefault="00823A79" w:rsidP="00823A79">
      <w:pPr>
        <w:ind w:leftChars="114" w:left="366" w:hangingChars="69" w:hanging="138"/>
      </w:pPr>
      <w:r w:rsidRPr="00797128">
        <w:rPr>
          <w:rFonts w:hint="eastAsia"/>
        </w:rPr>
        <w:t>一　開示を受け又は知得した時点において、既に自己が保有していたことを証明できる情報</w:t>
      </w:r>
    </w:p>
    <w:p w14:paraId="328D8A6C" w14:textId="77777777" w:rsidR="00823A79" w:rsidRPr="00797128" w:rsidRDefault="00823A79" w:rsidP="00823A79">
      <w:pPr>
        <w:ind w:leftChars="114" w:left="366" w:hangingChars="69" w:hanging="138"/>
      </w:pPr>
      <w:r w:rsidRPr="00797128">
        <w:rPr>
          <w:rFonts w:hint="eastAsia"/>
        </w:rPr>
        <w:t>二　開示を受け又は知得した時点において、既に公知となっていた情報</w:t>
      </w:r>
    </w:p>
    <w:p w14:paraId="15F06EEE" w14:textId="77777777" w:rsidR="00AF503D" w:rsidRDefault="00823A79" w:rsidP="00AF503D">
      <w:pPr>
        <w:ind w:leftChars="114" w:left="366" w:hangingChars="69" w:hanging="138"/>
      </w:pPr>
      <w:r w:rsidRPr="00797128">
        <w:rPr>
          <w:rFonts w:hint="eastAsia"/>
        </w:rPr>
        <w:t>三　開示を受け又は知得した後、自己の責によらずに公知となった情報</w:t>
      </w:r>
    </w:p>
    <w:p w14:paraId="6790CCBD" w14:textId="44B60526" w:rsidR="004E2AB4" w:rsidRDefault="00823A79" w:rsidP="00AF503D">
      <w:pPr>
        <w:ind w:leftChars="119" w:left="426" w:hangingChars="94" w:hanging="188"/>
      </w:pPr>
      <w:r w:rsidRPr="00797128">
        <w:rPr>
          <w:rFonts w:hint="eastAsia"/>
        </w:rPr>
        <w:t>四　正当な権限を有する第三者から秘密保持義務を負うことなく取得したことを証明できる情報</w:t>
      </w:r>
    </w:p>
    <w:p w14:paraId="3AB29B15" w14:textId="77777777" w:rsidR="004E2AB4" w:rsidRDefault="00823A79" w:rsidP="00823A79">
      <w:pPr>
        <w:ind w:leftChars="114" w:left="366" w:hangingChars="69" w:hanging="138"/>
      </w:pPr>
      <w:r w:rsidRPr="00797128">
        <w:rPr>
          <w:rFonts w:hint="eastAsia"/>
        </w:rPr>
        <w:t>五　相手方から開示された情報とは無関係に独自に開発・取得したことを証明できる情報</w:t>
      </w:r>
    </w:p>
    <w:p w14:paraId="531739D4" w14:textId="029574E8" w:rsidR="00823A79" w:rsidRPr="00797128" w:rsidRDefault="00823A79" w:rsidP="00823A79">
      <w:pPr>
        <w:ind w:leftChars="114" w:left="366" w:hangingChars="69" w:hanging="138"/>
      </w:pPr>
      <w:r w:rsidRPr="00797128">
        <w:rPr>
          <w:rFonts w:hint="eastAsia"/>
        </w:rPr>
        <w:t>六　公開を前提として相手方から提出を受けた文書に記載された情報</w:t>
      </w:r>
    </w:p>
    <w:p w14:paraId="3D125341" w14:textId="77777777" w:rsidR="00823A79" w:rsidRPr="00797128" w:rsidRDefault="00823A79" w:rsidP="004E2AB4">
      <w:pPr>
        <w:ind w:left="200" w:hangingChars="100" w:hanging="200"/>
      </w:pPr>
      <w:r w:rsidRPr="00797128">
        <w:rPr>
          <w:rFonts w:hint="eastAsia"/>
        </w:rPr>
        <w:lastRenderedPageBreak/>
        <w:t>２　乙は、この契約の履行に際し知得した甲の秘密を第三者に漏らし又は他の目的に利用したことにより、甲に損害が生じた場合、甲に直接生じた損害を、相当因果関係の範囲で賠償の責を負う。</w:t>
      </w:r>
    </w:p>
    <w:p w14:paraId="0310CB45" w14:textId="77777777" w:rsidR="00823A79" w:rsidRPr="00797128" w:rsidRDefault="00823A79" w:rsidP="00823A79"/>
    <w:p w14:paraId="3652C3B3" w14:textId="77777777" w:rsidR="00823A79" w:rsidRPr="00797128" w:rsidRDefault="00823A79" w:rsidP="00823A79">
      <w:r w:rsidRPr="00797128">
        <w:rPr>
          <w:rFonts w:hint="eastAsia"/>
        </w:rPr>
        <w:t>（再委託等契約内容の制限）</w:t>
      </w:r>
    </w:p>
    <w:p w14:paraId="202A7543" w14:textId="77777777" w:rsidR="00823A79" w:rsidRPr="00797128" w:rsidRDefault="00823A79" w:rsidP="004E2AB4">
      <w:pPr>
        <w:ind w:left="200" w:hangingChars="100" w:hanging="200"/>
      </w:pPr>
      <w:r w:rsidRPr="00797128">
        <w:rPr>
          <w:rFonts w:hint="eastAsia"/>
        </w:rPr>
        <w:t>第２６条　乙は、第４条の規定により再委託等を承認された場合に乙が行う委託契約中に前三条及び次条と同様の規定を定めなければならない。</w:t>
      </w:r>
    </w:p>
    <w:p w14:paraId="17E13D8B" w14:textId="77777777" w:rsidR="00823A79" w:rsidRPr="00797128" w:rsidRDefault="00823A79" w:rsidP="00823A79"/>
    <w:p w14:paraId="3702CBCC" w14:textId="77777777" w:rsidR="00823A79" w:rsidRPr="00797128" w:rsidRDefault="00823A79" w:rsidP="00823A79">
      <w:r w:rsidRPr="00797128">
        <w:rPr>
          <w:rFonts w:hint="eastAsia"/>
        </w:rPr>
        <w:t>（個人情報の取扱い）</w:t>
      </w:r>
    </w:p>
    <w:p w14:paraId="015123D6" w14:textId="77777777" w:rsidR="00823A79" w:rsidRPr="00797128" w:rsidRDefault="00823A79" w:rsidP="004E2AB4">
      <w:pPr>
        <w:ind w:left="200" w:hangingChars="100" w:hanging="200"/>
      </w:pPr>
      <w:r w:rsidRPr="00797128">
        <w:rPr>
          <w:rFonts w:hint="eastAsia"/>
        </w:rPr>
        <w:t>第２７条　乙は、甲から預託された個人情報（生存する個人に関する情報であって、当該情報に含まれる氏名、生年月日その他の記述又は個人別に付された番号、記号その他の符号により当該個人を識別できるもの（当該情報のみでは識別できないが、他の情報と照合することができ、それにより当該個人を識別できるものを含む。）をいう。）及び特定個人情報（マイナンバー（個人番号）をその内容に含む個人情報をいう。）（以下、「個人情報」という。）については、善良なる管理者の注意をもって取り扱わなければならない。</w:t>
      </w:r>
    </w:p>
    <w:p w14:paraId="20D86A3D" w14:textId="77777777" w:rsidR="00823A79" w:rsidRPr="00797128" w:rsidRDefault="00823A79" w:rsidP="004E2AB4">
      <w:pPr>
        <w:ind w:left="200" w:hangingChars="100" w:hanging="200"/>
      </w:pPr>
      <w:r w:rsidRPr="00797128">
        <w:rPr>
          <w:rFonts w:hint="eastAsia"/>
        </w:rPr>
        <w:t>２　乙は、甲から預託された個人情報を取り扱わせる業務を再委託等する場合は、事前に甲の承認を得るとともに、本条に定める、甲が乙に求めた個人情報の適切な管理のために必要な措置と同様の措置を当該再受任者等も講ずるように求め、かつ当該再受任者等が約定を遵守するよう文書で義務づけなければならない。承認を得た再受任者等の変更及び再受任者等が再々委託等を行う場合についても同様とする（以下、承認を得た再受任者等を単に「個人情報取扱い業務再受任者等」という。）。</w:t>
      </w:r>
    </w:p>
    <w:p w14:paraId="2970610F" w14:textId="77777777" w:rsidR="00823A79" w:rsidRPr="00797128" w:rsidRDefault="00823A79" w:rsidP="004E2AB4">
      <w:pPr>
        <w:ind w:left="200" w:hangingChars="100" w:hanging="200"/>
      </w:pPr>
      <w:r w:rsidRPr="00797128">
        <w:rPr>
          <w:rFonts w:hint="eastAsia"/>
        </w:rPr>
        <w:t>３　乙は、前項の承認を受けようとする場合は、あらかじめ文書により甲の承諾を得なければならない。</w:t>
      </w:r>
    </w:p>
    <w:p w14:paraId="57483295" w14:textId="77777777" w:rsidR="00823A79" w:rsidRPr="00797128" w:rsidRDefault="00823A79" w:rsidP="004E2AB4">
      <w:pPr>
        <w:ind w:left="200" w:hangingChars="100" w:hanging="200"/>
      </w:pPr>
      <w:r w:rsidRPr="00797128">
        <w:rPr>
          <w:rFonts w:hint="eastAsia"/>
        </w:rPr>
        <w:t>４　乙は個人情報の取扱いに係る業務を派遣労働者によって行わせる場合には、労働者派遣契約書に秘密保持義務等個人情報の取扱いに関する事項を明記しなければならない。</w:t>
      </w:r>
    </w:p>
    <w:p w14:paraId="07C9742F" w14:textId="77777777" w:rsidR="00823A79" w:rsidRPr="00797128" w:rsidRDefault="00823A79" w:rsidP="004E2AB4">
      <w:pPr>
        <w:ind w:left="200" w:hangingChars="100" w:hanging="200"/>
      </w:pPr>
      <w:r w:rsidRPr="00797128">
        <w:rPr>
          <w:rFonts w:hint="eastAsia"/>
        </w:rPr>
        <w:t>５　乙は、個人情報を取り扱う従事者の明確化、従事者に対する監督・教育を行うものとする。</w:t>
      </w:r>
    </w:p>
    <w:p w14:paraId="567AD609" w14:textId="77777777" w:rsidR="00823A79" w:rsidRPr="00797128" w:rsidRDefault="00823A79" w:rsidP="004E2AB4">
      <w:pPr>
        <w:ind w:left="200" w:hangingChars="100" w:hanging="200"/>
      </w:pPr>
      <w:r w:rsidRPr="00797128">
        <w:rPr>
          <w:rFonts w:hint="eastAsia"/>
        </w:rPr>
        <w:t>６　乙は、次の各号に掲げる行為をしてはならない。ただし、事前に甲の承認を得た場合はこの限りでない。</w:t>
      </w:r>
    </w:p>
    <w:p w14:paraId="4172027E" w14:textId="2A73A51B" w:rsidR="00823A79" w:rsidRPr="00797128" w:rsidRDefault="00823A79" w:rsidP="00AF503D">
      <w:pPr>
        <w:ind w:leftChars="71" w:left="392" w:hangingChars="125" w:hanging="250"/>
      </w:pPr>
      <w:r w:rsidRPr="00797128">
        <w:rPr>
          <w:rFonts w:hint="eastAsia"/>
        </w:rPr>
        <w:t>一　甲から預託された個人情報を第三者（前項記載の文書の合意をした個人情報取扱い業務再受任者等を除く。）に提供し、又はその内容を知らせること。</w:t>
      </w:r>
    </w:p>
    <w:p w14:paraId="4DD672D7" w14:textId="3191CB7C" w:rsidR="00823A79" w:rsidRPr="00797128" w:rsidRDefault="00823A79" w:rsidP="00AF503D">
      <w:pPr>
        <w:ind w:leftChars="71" w:left="392" w:hangingChars="125" w:hanging="250"/>
      </w:pPr>
      <w:r w:rsidRPr="00797128">
        <w:rPr>
          <w:rFonts w:hint="eastAsia"/>
        </w:rPr>
        <w:t>二　甲から預託された個人情報について、甲が示した利用目的（特に明示がない場合は本契約の目的）の範囲を超えて使用し、複製し、又は改変すること。</w:t>
      </w:r>
    </w:p>
    <w:p w14:paraId="37007E7E" w14:textId="4138233F" w:rsidR="00823A79" w:rsidRPr="00797128" w:rsidRDefault="00823A79" w:rsidP="00AF503D">
      <w:pPr>
        <w:ind w:leftChars="71" w:left="392" w:hangingChars="125" w:hanging="250"/>
      </w:pPr>
      <w:r w:rsidRPr="00797128">
        <w:rPr>
          <w:rFonts w:hint="eastAsia"/>
        </w:rPr>
        <w:t>三　特定個人情報を取り扱う業務において、乙又は個人情報取扱い業務再受任者等の事務所、事業場等から外部に特定個人情報を持ち出すこと。</w:t>
      </w:r>
    </w:p>
    <w:p w14:paraId="29018031" w14:textId="77777777" w:rsidR="00823A79" w:rsidRPr="00797128" w:rsidRDefault="00823A79" w:rsidP="004E2AB4">
      <w:pPr>
        <w:ind w:left="200" w:hangingChars="100" w:hanging="200"/>
      </w:pPr>
      <w:r w:rsidRPr="00797128">
        <w:rPr>
          <w:rFonts w:hint="eastAsia"/>
        </w:rPr>
        <w:t>７　乙は、甲から預託された個人情報を取り扱う場合には、責任者及び取扱者の管理及び実施体制、個人情報の管理の状況についての検査に関する事項等の必要な事項について定めた文書を甲に提出するとともに、個人情報の漏えい、滅失、毀損の防止その他の個人情報の適切</w:t>
      </w:r>
      <w:r w:rsidRPr="00797128">
        <w:rPr>
          <w:rFonts w:hint="eastAsia"/>
        </w:rPr>
        <w:lastRenderedPageBreak/>
        <w:t>な管理（個人情報取扱い業務再受任者等による管理を含む。）のために必要な措置を講じなければならない。</w:t>
      </w:r>
    </w:p>
    <w:p w14:paraId="399F982A" w14:textId="77777777" w:rsidR="00823A79" w:rsidRPr="00797128" w:rsidRDefault="00823A79" w:rsidP="004E2AB4">
      <w:pPr>
        <w:ind w:left="200" w:hangingChars="100" w:hanging="200"/>
      </w:pPr>
      <w:r w:rsidRPr="00797128">
        <w:rPr>
          <w:rFonts w:hint="eastAsia"/>
        </w:rPr>
        <w:t>８　甲は、個人情報の秘匿性等その内容やその量等に応じて必要があると認めるときは、甲所属の職員又は甲の指定する者に、乙又は個人情報取扱い業務再受任者等の事務所、事業場等において、甲が預託した個人情報の管理が適切に行われているか等について実地検査等の調査をさせ、乙に対し必要な指示をさせることができる。</w:t>
      </w:r>
    </w:p>
    <w:p w14:paraId="3A9D5E39" w14:textId="77777777" w:rsidR="00823A79" w:rsidRPr="00797128" w:rsidRDefault="00823A79" w:rsidP="004E2AB4">
      <w:pPr>
        <w:ind w:left="200" w:hangingChars="100" w:hanging="200"/>
      </w:pPr>
      <w:r w:rsidRPr="00797128">
        <w:rPr>
          <w:rFonts w:hint="eastAsia"/>
        </w:rPr>
        <w:t>９　乙又は個人情報取扱い業務再受任者等は、業務の完了又は契約解除等により、甲が預託した個人情報が含まれる紙媒体及び電子媒体（これらの複製を含む。）が不要になった場合には、速やかに甲に返却又は破砕、溶解及び焼却等の方法により個人情報を復元困難及び判読不可能な方法により廃棄若しくは消去し、その旨を文書により甲に報告しなければならない。ただし、甲が別段の指示をしたときは、乙又は個人情報取扱い業務再受任者等はその指示に従うものとする。</w:t>
      </w:r>
    </w:p>
    <w:p w14:paraId="423477D0" w14:textId="77777777" w:rsidR="00823A79" w:rsidRPr="00797128" w:rsidRDefault="00823A79" w:rsidP="004E2AB4">
      <w:pPr>
        <w:ind w:left="200" w:hangingChars="100" w:hanging="200"/>
      </w:pPr>
      <w:r w:rsidRPr="00797128">
        <w:rPr>
          <w:rFonts w:hint="eastAsia"/>
        </w:rPr>
        <w:t>１０　乙は、甲から預託された個人情報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により識別されることとなる特定の個人）への対応等について直ちに報告しなければならない。また、甲から更なる報告又は何らかの措置・対応の指示を受けた場合には、乙は当該指示に従うものとする。</w:t>
      </w:r>
    </w:p>
    <w:p w14:paraId="71E54EDC" w14:textId="77777777" w:rsidR="00823A79" w:rsidRPr="00797128" w:rsidRDefault="00823A79" w:rsidP="004E2AB4">
      <w:pPr>
        <w:ind w:left="200" w:hangingChars="100" w:hanging="200"/>
      </w:pPr>
      <w:r w:rsidRPr="00797128">
        <w:rPr>
          <w:rFonts w:hint="eastAsia"/>
        </w:rPr>
        <w:t>１１　乙は、甲から預託された個人情報以外に、業務に関して自ら収集又は作成した個人情報については、個人情報の保護に関する法律（平成１５年法律第５７号）及び行政手続きにおける特定の個人を識別するための番号の利用等に関する法律（平成２５年法律　第２７号）に基づいて取り扱うこととし、甲が別段の指示をしたときは当該指示に従うものとする。</w:t>
      </w:r>
    </w:p>
    <w:p w14:paraId="050F4822" w14:textId="77777777" w:rsidR="00823A79" w:rsidRPr="00797128" w:rsidRDefault="00823A79" w:rsidP="004E2AB4">
      <w:pPr>
        <w:ind w:left="200" w:hangingChars="100" w:hanging="200"/>
      </w:pPr>
      <w:r w:rsidRPr="00797128">
        <w:rPr>
          <w:rFonts w:hint="eastAsia"/>
        </w:rPr>
        <w:t>１２　乙は、乙又は個人情報取扱い業務再受任者等の責に帰すべき事由により、業務に関連する個人情報（甲から預託された個人情報を含む。）の漏えい、滅失、毀損、不正使用、その他本条に係る違反等があった場合は、これにより甲又は第三者に生じた一切の損害について、賠償の責を負う。</w:t>
      </w:r>
    </w:p>
    <w:p w14:paraId="364EFDB8" w14:textId="77777777" w:rsidR="00823A79" w:rsidRPr="00797128" w:rsidRDefault="00823A79" w:rsidP="004E2AB4">
      <w:pPr>
        <w:ind w:left="200" w:hangingChars="100" w:hanging="200"/>
      </w:pPr>
      <w:r w:rsidRPr="00797128">
        <w:rPr>
          <w:rFonts w:hint="eastAsia"/>
        </w:rPr>
        <w:t>１３　本条の規定は、本契約又は業務に関連して乙又は個人情報取扱い業務再受任者等が甲から預託され、又は自ら取得した個人情報について、業務を完了し、又は解除その他の理由により本契約が終了した後であっても、なおその効力を有する。</w:t>
      </w:r>
    </w:p>
    <w:p w14:paraId="0F684C9F" w14:textId="77777777" w:rsidR="00823A79" w:rsidRPr="00797128" w:rsidRDefault="00823A79" w:rsidP="00823A79"/>
    <w:p w14:paraId="2F501BE5" w14:textId="77777777" w:rsidR="00823A79" w:rsidRPr="00797128" w:rsidRDefault="00823A79" w:rsidP="00823A79">
      <w:r w:rsidRPr="00797128">
        <w:rPr>
          <w:rFonts w:hint="eastAsia"/>
        </w:rPr>
        <w:t>（委託業務の調査）</w:t>
      </w:r>
    </w:p>
    <w:p w14:paraId="2F4AF982" w14:textId="77777777" w:rsidR="00823A79" w:rsidRPr="00797128" w:rsidRDefault="00823A79" w:rsidP="004E2AB4">
      <w:pPr>
        <w:ind w:left="200" w:hangingChars="100" w:hanging="200"/>
      </w:pPr>
      <w:r w:rsidRPr="00797128">
        <w:rPr>
          <w:rFonts w:hint="eastAsia"/>
        </w:rPr>
        <w:t>第２８条　甲は、必要があると認めたときは、職員に命じて、委託業務の実施状況、委託費の使途その他必要な事項について、乙から報告を求め、又は実地に調査できるものとする。</w:t>
      </w:r>
    </w:p>
    <w:p w14:paraId="6A52B77B" w14:textId="77777777" w:rsidR="00823A79" w:rsidRPr="00797128" w:rsidRDefault="00823A79" w:rsidP="004E2AB4">
      <w:pPr>
        <w:ind w:left="200" w:hangingChars="100" w:hanging="200"/>
      </w:pPr>
      <w:r w:rsidRPr="00797128">
        <w:rPr>
          <w:rFonts w:hint="eastAsia"/>
        </w:rPr>
        <w:t>２　甲は、再受任者に対しても、必要があると認めたときは、職員に命じて、委託業務の実施状況、委託費の使途その他必要な事項について、乙から報告を求め、又は実地に調査できるものとする。この場合において、乙は当該調査を行うことについて、再受任者が同意するように必要な措置をとらなければならない。</w:t>
      </w:r>
    </w:p>
    <w:p w14:paraId="0255DFED" w14:textId="77777777" w:rsidR="00823A79" w:rsidRPr="00797128" w:rsidRDefault="00823A79" w:rsidP="00823A79"/>
    <w:p w14:paraId="337C2C57" w14:textId="77777777" w:rsidR="00823A79" w:rsidRPr="00797128" w:rsidRDefault="00823A79" w:rsidP="00823A79">
      <w:r w:rsidRPr="00797128">
        <w:rPr>
          <w:rFonts w:hint="eastAsia"/>
        </w:rPr>
        <w:t>（故意又は重過失による過払いがある場合の措置）</w:t>
      </w:r>
    </w:p>
    <w:p w14:paraId="3DBDC3A6" w14:textId="77777777" w:rsidR="00823A79" w:rsidRPr="00797128" w:rsidRDefault="00823A79" w:rsidP="004E2AB4">
      <w:pPr>
        <w:ind w:left="200" w:hangingChars="100" w:hanging="200"/>
      </w:pPr>
      <w:r w:rsidRPr="00797128">
        <w:rPr>
          <w:rFonts w:hint="eastAsia"/>
        </w:rPr>
        <w:lastRenderedPageBreak/>
        <w:t xml:space="preserve">第２９条　前条に基づく調査の結果、甲が乙の故意又は重過失に起因する過払いがあると判断したときは、乙は、甲の要求に従い、甲が指定する期日までに甲に対して委託業務について、第６条第２項の委託業務精算報告書に準じた修正委託業務精算報告書を提出しなければならない。 </w:t>
      </w:r>
    </w:p>
    <w:p w14:paraId="34079112" w14:textId="77777777" w:rsidR="00823A79" w:rsidRPr="00797128" w:rsidRDefault="00823A79" w:rsidP="004E2AB4">
      <w:pPr>
        <w:ind w:left="200" w:hangingChars="100" w:hanging="200"/>
        <w:rPr>
          <w:kern w:val="0"/>
          <w14:ligatures w14:val="none"/>
        </w:rPr>
      </w:pPr>
      <w:r w:rsidRPr="00797128">
        <w:rPr>
          <w:rFonts w:hint="eastAsia"/>
          <w:kern w:val="0"/>
          <w14:ligatures w14:val="none"/>
        </w:rPr>
        <w:t>２　甲は、必要と認める場合には、第１項の調査の結果及び同項の修正委託業務精算報告書を踏まえて甲が過払いと認める金額につき、乙に対して直ちに返還するよう求めることができる。この場合、甲は、当該過払い額につき、乙がこれを受領した日の翌日から過払い額の納付の日までの日数に応じ、</w:t>
      </w:r>
      <w:bookmarkStart w:id="0" w:name="_Hlk211955665"/>
      <w:r w:rsidRPr="00797128">
        <w:rPr>
          <w:rFonts w:hint="eastAsia"/>
          <w:kern w:val="0"/>
          <w14:ligatures w14:val="none"/>
        </w:rPr>
        <w:t>民法（明治２９年法律第８９号）第４０４条各項の規定により、法務省令で定める利率により計算した利息を付すことができる。</w:t>
      </w:r>
      <w:bookmarkEnd w:id="0"/>
    </w:p>
    <w:p w14:paraId="21552A3F" w14:textId="77777777" w:rsidR="00823A79" w:rsidRPr="00797128" w:rsidRDefault="00823A79" w:rsidP="00823A79"/>
    <w:p w14:paraId="142EA192" w14:textId="77777777" w:rsidR="006E7D0E" w:rsidRPr="00797128" w:rsidRDefault="006E7D0E" w:rsidP="006E7D0E">
      <w:r w:rsidRPr="00797128">
        <w:rPr>
          <w:rFonts w:hint="eastAsia"/>
        </w:rPr>
        <w:t>（帳簿等）</w:t>
      </w:r>
    </w:p>
    <w:p w14:paraId="5BF90899" w14:textId="77777777" w:rsidR="006E7D0E" w:rsidRPr="00797128" w:rsidRDefault="006E7D0E" w:rsidP="004E2AB4">
      <w:pPr>
        <w:ind w:left="200" w:hangingChars="100" w:hanging="200"/>
      </w:pPr>
      <w:r w:rsidRPr="00797128">
        <w:rPr>
          <w:rFonts w:hint="eastAsia"/>
        </w:rPr>
        <w:t>第３０条　乙は、委託業務にかかる経費について帳簿を備え、これに収入支出の額を記載し、その出納を明らかにしておかなければならない。</w:t>
      </w:r>
    </w:p>
    <w:p w14:paraId="7BCBB603" w14:textId="71F2FCB2" w:rsidR="006E7D0E" w:rsidRPr="00797128" w:rsidRDefault="006E7D0E" w:rsidP="004E2AB4">
      <w:pPr>
        <w:ind w:left="200" w:hangingChars="100" w:hanging="200"/>
      </w:pPr>
      <w:r w:rsidRPr="00797128">
        <w:rPr>
          <w:rFonts w:hint="eastAsia"/>
        </w:rPr>
        <w:t>２　乙は、前項の帳簿及びその支出内容を証する証拠書類を、委託業務が</w:t>
      </w:r>
      <w:r w:rsidR="00770D81" w:rsidRPr="00797128">
        <w:rPr>
          <w:rFonts w:hint="eastAsia"/>
        </w:rPr>
        <w:t>終了</w:t>
      </w:r>
      <w:r w:rsidRPr="00797128">
        <w:rPr>
          <w:rFonts w:hint="eastAsia"/>
        </w:rPr>
        <w:t>した日又は中止（廃止）の承認を受けた日の属する年度の翌年度の４月１日から起算して７年間保存しなければならない。</w:t>
      </w:r>
    </w:p>
    <w:p w14:paraId="5AB43D5A" w14:textId="77777777" w:rsidR="00823A79" w:rsidRPr="00797128" w:rsidRDefault="00823A79" w:rsidP="00823A79"/>
    <w:p w14:paraId="28C9D385" w14:textId="77777777" w:rsidR="00823A79" w:rsidRPr="00797128" w:rsidRDefault="00823A79" w:rsidP="00823A79">
      <w:r w:rsidRPr="00797128">
        <w:rPr>
          <w:rFonts w:hint="eastAsia"/>
        </w:rPr>
        <w:t>（物品管理）</w:t>
      </w:r>
    </w:p>
    <w:p w14:paraId="61C45EE5" w14:textId="77777777" w:rsidR="00823A79" w:rsidRPr="00797128" w:rsidRDefault="00823A79" w:rsidP="004E2AB4">
      <w:pPr>
        <w:ind w:left="200" w:hangingChars="100" w:hanging="200"/>
      </w:pPr>
      <w:r w:rsidRPr="00797128">
        <w:rPr>
          <w:rFonts w:hint="eastAsia"/>
        </w:rPr>
        <w:t>第３１条　乙は、委託費により物品を取得した場合は、第６条第１項の規定による報告書を提出するまで又は甲が提出を求めたときに甲に届け出なければならない。</w:t>
      </w:r>
    </w:p>
    <w:p w14:paraId="45795F44" w14:textId="77777777" w:rsidR="00823A79" w:rsidRPr="00797128" w:rsidRDefault="00823A79" w:rsidP="004E2AB4">
      <w:pPr>
        <w:ind w:left="200" w:hangingChars="100" w:hanging="200"/>
      </w:pPr>
      <w:r w:rsidRPr="00797128">
        <w:rPr>
          <w:rFonts w:hint="eastAsia"/>
        </w:rPr>
        <w:t>２　乙は、委託費により取得した物品を、善良なる管理者の注意をもって管理しなければならない。</w:t>
      </w:r>
    </w:p>
    <w:p w14:paraId="5C489901" w14:textId="77777777" w:rsidR="00823A79" w:rsidRPr="00797128" w:rsidRDefault="00823A79" w:rsidP="004E2AB4">
      <w:pPr>
        <w:ind w:left="200" w:hangingChars="100" w:hanging="200"/>
      </w:pPr>
      <w:r w:rsidRPr="00797128">
        <w:rPr>
          <w:rFonts w:hint="eastAsia"/>
        </w:rPr>
        <w:t>３　乙が委託費により取得した物品を亡失又は毀損したときは、それによって生じた損害の賠償はすべて乙の負担とする。ただし、乙の責に帰すべき事由によらない場合は、この限りではない。</w:t>
      </w:r>
    </w:p>
    <w:p w14:paraId="6822AB61" w14:textId="77777777" w:rsidR="00823A79" w:rsidRPr="00797128" w:rsidRDefault="00823A79" w:rsidP="004E2AB4">
      <w:pPr>
        <w:ind w:left="200" w:hangingChars="100" w:hanging="200"/>
      </w:pPr>
      <w:r w:rsidRPr="00797128">
        <w:rPr>
          <w:rFonts w:hint="eastAsia"/>
        </w:rPr>
        <w:t>４　この委託業務を実施するに当たって委託費により取得した物品の所有権（取得した物品に係るその他の権利を設定した場合は、これらの権利を含む。以下同じ。）については、委託業務が完了（乙が、複数年度にわたり実施することを前提としている場合には、最終年度に当たる委託業務が完了するときとする。以下同じ。）又はこの契約を解除するまでの間、乙にこれを帰属させるものとする。</w:t>
      </w:r>
    </w:p>
    <w:p w14:paraId="15159749" w14:textId="77777777" w:rsidR="00823A79" w:rsidRPr="00797128" w:rsidRDefault="00823A79" w:rsidP="004E2AB4">
      <w:pPr>
        <w:ind w:left="200" w:hangingChars="100" w:hanging="200"/>
      </w:pPr>
      <w:r w:rsidRPr="00797128">
        <w:rPr>
          <w:rFonts w:hint="eastAsia"/>
        </w:rPr>
        <w:t>５　乙は、第１項の物品のうち甲が指定するものについて、委託業務を完了し若しくはこの契約を解除し又は甲が返還を求めたときは、甲の指示に従い、これを甲に返還しなければならない。この場合において、所有権は乙から甲に移転するものとする。</w:t>
      </w:r>
    </w:p>
    <w:p w14:paraId="78598656" w14:textId="77777777" w:rsidR="00823A79" w:rsidRPr="00797128" w:rsidRDefault="00823A79" w:rsidP="00823A79"/>
    <w:p w14:paraId="1D8381A3" w14:textId="77777777" w:rsidR="00823A79" w:rsidRPr="00797128" w:rsidRDefault="00823A79" w:rsidP="00823A79">
      <w:r w:rsidRPr="00797128">
        <w:rPr>
          <w:rFonts w:hint="eastAsia"/>
        </w:rPr>
        <w:t>（物品管理に係る費用の負担等）</w:t>
      </w:r>
    </w:p>
    <w:p w14:paraId="59110F5F" w14:textId="77777777" w:rsidR="00823A79" w:rsidRPr="00797128" w:rsidRDefault="00823A79" w:rsidP="004E2AB4">
      <w:pPr>
        <w:ind w:left="200" w:hangingChars="100" w:hanging="200"/>
      </w:pPr>
      <w:r w:rsidRPr="00797128">
        <w:rPr>
          <w:rFonts w:hint="eastAsia"/>
        </w:rPr>
        <w:t>第３２条　乙は、委託業務の完了の時期までの間、取得物品の維持、保管等に係る費用を負担するとともに、当該物品に起因する事故によって当該物品を所有する乙以外の第三者が損害を受けた場合には、その責任を負わなければならない。</w:t>
      </w:r>
    </w:p>
    <w:p w14:paraId="7E87A273" w14:textId="77777777" w:rsidR="00823A79" w:rsidRPr="00797128" w:rsidRDefault="00823A79" w:rsidP="00823A79"/>
    <w:p w14:paraId="3470080B" w14:textId="77777777" w:rsidR="00823A79" w:rsidRPr="00797128" w:rsidRDefault="00823A79" w:rsidP="00823A79">
      <w:r w:rsidRPr="00797128">
        <w:rPr>
          <w:rFonts w:hint="eastAsia"/>
        </w:rPr>
        <w:lastRenderedPageBreak/>
        <w:t>（甲による契約の公表）</w:t>
      </w:r>
    </w:p>
    <w:p w14:paraId="48F167FC" w14:textId="77777777" w:rsidR="00823A79" w:rsidRPr="00797128" w:rsidRDefault="00823A79" w:rsidP="004E2AB4">
      <w:pPr>
        <w:ind w:left="200" w:hangingChars="100" w:hanging="200"/>
      </w:pPr>
      <w:r w:rsidRPr="00797128">
        <w:rPr>
          <w:rFonts w:hint="eastAsia"/>
        </w:rPr>
        <w:t>第３３条　乙は、委託業務の題目名、委託費の金額、この契約の締結日、乙の商号又は名称及び住所等を甲が公表することに同意する。</w:t>
      </w:r>
    </w:p>
    <w:p w14:paraId="702F0E27" w14:textId="77777777" w:rsidR="00823A79" w:rsidRPr="00797128" w:rsidRDefault="00823A79" w:rsidP="00823A79"/>
    <w:p w14:paraId="583EE5AD" w14:textId="77777777" w:rsidR="00823A79" w:rsidRPr="00797128" w:rsidRDefault="00823A79" w:rsidP="00823A79">
      <w:r w:rsidRPr="00797128">
        <w:rPr>
          <w:rFonts w:hint="eastAsia"/>
        </w:rPr>
        <w:t>（債権譲渡の禁止）</w:t>
      </w:r>
    </w:p>
    <w:p w14:paraId="7FFE1342" w14:textId="77777777" w:rsidR="00823A79" w:rsidRPr="00797128" w:rsidRDefault="00823A79" w:rsidP="004E2AB4">
      <w:pPr>
        <w:ind w:left="200" w:hangingChars="100" w:hanging="200"/>
      </w:pPr>
      <w:r w:rsidRPr="00797128">
        <w:rPr>
          <w:rFonts w:hint="eastAsia"/>
        </w:rPr>
        <w:t>第３４条　乙は、この契約によって生じる権利又は義務の全部若しくは一部を甲の承認を得た場合を除き第三者に譲渡し、又は承継させてはならない。ただし、信用保証協会及び中小企業信用保険法施行令（昭和２５年政令第３５０号）第１条の３に規定する金融機関に対して売掛債権を譲渡する場合にあっては、この限りではない。</w:t>
      </w:r>
    </w:p>
    <w:p w14:paraId="5135BD04" w14:textId="77777777" w:rsidR="00823A79" w:rsidRPr="00797128" w:rsidRDefault="00823A79" w:rsidP="00823A79"/>
    <w:p w14:paraId="15A12DFA" w14:textId="77777777" w:rsidR="00823A79" w:rsidRPr="00797128" w:rsidRDefault="00823A79" w:rsidP="00823A79">
      <w:r w:rsidRPr="00797128">
        <w:rPr>
          <w:rFonts w:hint="eastAsia"/>
        </w:rPr>
        <w:t>（疑義の決定）</w:t>
      </w:r>
    </w:p>
    <w:p w14:paraId="636D9C65" w14:textId="77777777" w:rsidR="00823A79" w:rsidRPr="00797128" w:rsidRDefault="00823A79" w:rsidP="004E2AB4">
      <w:pPr>
        <w:ind w:left="200" w:hangingChars="100" w:hanging="200"/>
      </w:pPr>
      <w:r w:rsidRPr="00797128">
        <w:rPr>
          <w:rFonts w:hint="eastAsia"/>
        </w:rPr>
        <w:t>第３５条　この契約に定めのない事項又はこの契約に関し生じた疑義については、甲、乙協議の上定める。</w:t>
      </w:r>
    </w:p>
    <w:p w14:paraId="7F15C0F4" w14:textId="77777777" w:rsidR="00823A79" w:rsidRPr="00797128" w:rsidRDefault="00823A79" w:rsidP="00823A79"/>
    <w:p w14:paraId="009850EC" w14:textId="77777777" w:rsidR="00823A79" w:rsidRPr="00797128" w:rsidRDefault="00823A79" w:rsidP="00823A79"/>
    <w:p w14:paraId="6E652002" w14:textId="77777777" w:rsidR="00823A79" w:rsidRPr="00797128" w:rsidRDefault="00823A79" w:rsidP="004E2AB4">
      <w:pPr>
        <w:ind w:firstLineChars="100" w:firstLine="200"/>
      </w:pPr>
      <w:r w:rsidRPr="00797128">
        <w:rPr>
          <w:rFonts w:hint="eastAsia"/>
        </w:rPr>
        <w:t>この契約の証として、本契約書２通を作成し、双方記名押印の上、各自１通を保持するものとする。</w:t>
      </w:r>
    </w:p>
    <w:p w14:paraId="3889E85C" w14:textId="77777777" w:rsidR="00823A79" w:rsidRPr="00797128" w:rsidRDefault="00823A79" w:rsidP="00823A79"/>
    <w:p w14:paraId="1DA3EB90" w14:textId="77777777" w:rsidR="00823A79" w:rsidRPr="00797128" w:rsidRDefault="00823A79" w:rsidP="00823A79">
      <w:r w:rsidRPr="00797128">
        <w:rPr>
          <w:rFonts w:hint="eastAsia"/>
        </w:rPr>
        <w:t>令和　年　月　日</w:t>
      </w:r>
    </w:p>
    <w:p w14:paraId="3490BA7F" w14:textId="77777777" w:rsidR="00823A79" w:rsidRPr="00797128" w:rsidRDefault="00823A79" w:rsidP="00823A79"/>
    <w:p w14:paraId="2F4F630B" w14:textId="77777777" w:rsidR="00823A79" w:rsidRPr="00797128" w:rsidRDefault="00823A79" w:rsidP="00823A79">
      <w:pPr>
        <w:ind w:leftChars="1562" w:left="3524" w:hangingChars="200" w:hanging="400"/>
      </w:pPr>
      <w:r w:rsidRPr="00797128">
        <w:rPr>
          <w:rFonts w:hint="eastAsia"/>
        </w:rPr>
        <w:t>甲　茨城県つくば市小野川１６－２</w:t>
      </w:r>
      <w:r w:rsidRPr="00797128">
        <w:br/>
      </w:r>
      <w:r w:rsidRPr="00797128">
        <w:rPr>
          <w:rFonts w:hint="eastAsia"/>
        </w:rPr>
        <w:t>国立研究開発法人国立環境研究所</w:t>
      </w:r>
      <w:r w:rsidRPr="00797128">
        <w:br/>
      </w:r>
      <w:r w:rsidRPr="00797128">
        <w:rPr>
          <w:rFonts w:hint="eastAsia"/>
        </w:rPr>
        <w:t xml:space="preserve">理事長　〔氏名〕　　　　</w:t>
      </w:r>
    </w:p>
    <w:p w14:paraId="13976CB9" w14:textId="77777777" w:rsidR="00823A79" w:rsidRPr="00797128" w:rsidRDefault="00823A79" w:rsidP="00823A79"/>
    <w:p w14:paraId="3332B2E0" w14:textId="77777777" w:rsidR="00823A79" w:rsidRPr="00797128" w:rsidRDefault="00823A79" w:rsidP="00823A79">
      <w:pPr>
        <w:ind w:leftChars="1694" w:left="3814" w:hangingChars="213" w:hanging="426"/>
      </w:pPr>
      <w:r w:rsidRPr="00797128">
        <w:rPr>
          <w:rFonts w:hint="eastAsia"/>
        </w:rPr>
        <w:t>乙　〔所在地〕</w:t>
      </w:r>
      <w:r w:rsidRPr="00797128">
        <w:br/>
      </w:r>
      <w:r w:rsidRPr="00797128">
        <w:rPr>
          <w:rFonts w:hint="eastAsia"/>
        </w:rPr>
        <w:t>〔商号・名称〕</w:t>
      </w:r>
      <w:r w:rsidRPr="00797128">
        <w:br/>
      </w:r>
      <w:r w:rsidRPr="00797128">
        <w:rPr>
          <w:rFonts w:hint="eastAsia"/>
        </w:rPr>
        <w:t xml:space="preserve">〔契約権限者役職・氏名〕　　　　</w:t>
      </w:r>
    </w:p>
    <w:p w14:paraId="77C56B73" w14:textId="4A1D7268" w:rsidR="00F44D45" w:rsidRPr="00797128" w:rsidRDefault="00823A79" w:rsidP="00823A79">
      <w:r w:rsidRPr="00797128">
        <w:rPr>
          <w:rFonts w:hint="eastAsia"/>
        </w:rPr>
        <w:t xml:space="preserve">　</w:t>
      </w:r>
    </w:p>
    <w:sectPr w:rsidR="00F44D45" w:rsidRPr="00797128">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CFC5" w14:textId="77777777" w:rsidR="00240769" w:rsidRDefault="00240769" w:rsidP="008C06BA">
      <w:pPr>
        <w:spacing w:line="240" w:lineRule="auto"/>
      </w:pPr>
      <w:r>
        <w:separator/>
      </w:r>
    </w:p>
  </w:endnote>
  <w:endnote w:type="continuationSeparator" w:id="0">
    <w:p w14:paraId="7D4205AE" w14:textId="77777777" w:rsidR="00240769" w:rsidRDefault="00240769" w:rsidP="008C0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YuMincho-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66181"/>
      <w:docPartObj>
        <w:docPartGallery w:val="Page Numbers (Bottom of Page)"/>
        <w:docPartUnique/>
      </w:docPartObj>
    </w:sdtPr>
    <w:sdtContent>
      <w:p w14:paraId="65F3B154" w14:textId="3F8DB723" w:rsidR="008C06BA" w:rsidRDefault="008C06BA">
        <w:pPr>
          <w:pStyle w:val="af5"/>
          <w:jc w:val="center"/>
        </w:pPr>
        <w:r>
          <w:fldChar w:fldCharType="begin"/>
        </w:r>
        <w:r>
          <w:instrText>PAGE   \* MERGEFORMAT</w:instrText>
        </w:r>
        <w:r>
          <w:fldChar w:fldCharType="separate"/>
        </w:r>
        <w:r>
          <w:rPr>
            <w:lang w:val="ja-JP"/>
          </w:rPr>
          <w:t>2</w:t>
        </w:r>
        <w:r>
          <w:fldChar w:fldCharType="end"/>
        </w:r>
      </w:p>
    </w:sdtContent>
  </w:sdt>
  <w:p w14:paraId="2BDED0BC" w14:textId="77777777" w:rsidR="008C06BA" w:rsidRDefault="008C06B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3036" w14:textId="77777777" w:rsidR="00240769" w:rsidRDefault="00240769" w:rsidP="008C06BA">
      <w:pPr>
        <w:spacing w:line="240" w:lineRule="auto"/>
      </w:pPr>
      <w:r>
        <w:separator/>
      </w:r>
    </w:p>
  </w:footnote>
  <w:footnote w:type="continuationSeparator" w:id="0">
    <w:p w14:paraId="3CEEA9DB" w14:textId="77777777" w:rsidR="00240769" w:rsidRDefault="00240769" w:rsidP="008C06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5621" w14:textId="021AD582" w:rsidR="007F2F67" w:rsidRPr="00FC6C89" w:rsidRDefault="007F2F67" w:rsidP="007F2F67">
    <w:pPr>
      <w:tabs>
        <w:tab w:val="center" w:pos="4252"/>
        <w:tab w:val="right" w:pos="8504"/>
      </w:tabs>
      <w:snapToGrid w:val="0"/>
      <w:jc w:val="center"/>
    </w:pPr>
    <w:bookmarkStart w:id="1" w:name="_Hlk215563929"/>
    <w:bookmarkStart w:id="2" w:name="_Hlk214278150"/>
    <w:bookmarkStart w:id="3" w:name="_Hlk214278151"/>
    <w:r w:rsidRPr="00FC6C89">
      <w:rPr>
        <w:rFonts w:ascii="YuMincho-Regular" w:eastAsia="YuMincho-Regular" w:cs="YuMincho-Regular" w:hint="eastAsia"/>
        <w:kern w:val="0"/>
        <w:sz w:val="21"/>
        <w:szCs w:val="21"/>
      </w:rPr>
      <w:t>（委託業務規程第</w:t>
    </w:r>
    <w:r w:rsidRPr="00FC6C89">
      <w:rPr>
        <w:rFonts w:ascii="YuMincho-Regular" w:eastAsia="YuMincho-Regular" w:cs="YuMincho-Regular"/>
        <w:kern w:val="0"/>
        <w:sz w:val="21"/>
        <w:szCs w:val="21"/>
      </w:rPr>
      <w:t xml:space="preserve">8 </w:t>
    </w:r>
    <w:r w:rsidRPr="00FC6C89">
      <w:rPr>
        <w:rFonts w:ascii="YuMincho-Regular" w:eastAsia="YuMincho-Regular" w:cs="YuMincho-Regular" w:hint="eastAsia"/>
        <w:kern w:val="0"/>
        <w:sz w:val="21"/>
        <w:szCs w:val="21"/>
      </w:rPr>
      <w:t>条　「</w:t>
    </w:r>
    <w:r>
      <w:rPr>
        <w:rFonts w:ascii="YuMincho-Regular" w:eastAsia="YuMincho-Regular" w:cs="YuMincho-Regular" w:hint="eastAsia"/>
        <w:kern w:val="0"/>
        <w:sz w:val="21"/>
        <w:szCs w:val="21"/>
      </w:rPr>
      <w:t>委託業務仕様書</w:t>
    </w:r>
    <w:r w:rsidRPr="00FC6C89">
      <w:rPr>
        <w:rFonts w:ascii="YuMincho-Regular" w:eastAsia="YuMincho-Regular" w:cs="YuMincho-Regular" w:hint="eastAsia"/>
        <w:kern w:val="0"/>
        <w:sz w:val="21"/>
        <w:szCs w:val="21"/>
      </w:rPr>
      <w:t>」をもって契約する場合</w:t>
    </w:r>
    <w:r w:rsidRPr="00FC6C89">
      <w:rPr>
        <w:rFonts w:hint="eastAsia"/>
      </w:rPr>
      <w:t>）</w:t>
    </w:r>
  </w:p>
  <w:bookmarkEnd w:id="1"/>
  <w:p w14:paraId="6A5D354D" w14:textId="7DD96491" w:rsidR="003016CF" w:rsidRDefault="003016CF" w:rsidP="003016CF">
    <w:pPr>
      <w:pStyle w:val="af3"/>
      <w:jc w:val="center"/>
    </w:pPr>
    <w:r>
      <w:rPr>
        <w:rFonts w:hint="eastAsia"/>
      </w:rPr>
      <w:t>民間</w:t>
    </w:r>
    <w:r w:rsidR="00797128">
      <w:rPr>
        <w:rFonts w:hint="eastAsia"/>
      </w:rPr>
      <w:t>等</w:t>
    </w:r>
    <w:r>
      <w:rPr>
        <w:rFonts w:hint="eastAsia"/>
      </w:rPr>
      <w:t>との委託契約書（バイドール適用</w:t>
    </w:r>
    <w:r w:rsidR="00A76640">
      <w:rPr>
        <w:rFonts w:hint="eastAsia"/>
      </w:rPr>
      <w:t>版</w:t>
    </w:r>
    <w:r>
      <w:rPr>
        <w:rFonts w:hint="eastAsia"/>
      </w:rPr>
      <w:t>）</w:t>
    </w:r>
    <w:bookmarkEnd w:id="2"/>
    <w:bookmarkEnd w:id="3"/>
  </w:p>
  <w:p w14:paraId="26EE730A" w14:textId="77777777" w:rsidR="003016CF" w:rsidRPr="003016CF" w:rsidRDefault="003016CF">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79"/>
    <w:rsid w:val="000208C1"/>
    <w:rsid w:val="00086418"/>
    <w:rsid w:val="000E764A"/>
    <w:rsid w:val="00130918"/>
    <w:rsid w:val="001401A6"/>
    <w:rsid w:val="001A0976"/>
    <w:rsid w:val="001E0A59"/>
    <w:rsid w:val="001F0026"/>
    <w:rsid w:val="00240769"/>
    <w:rsid w:val="00274296"/>
    <w:rsid w:val="003016CF"/>
    <w:rsid w:val="00375099"/>
    <w:rsid w:val="00414BBA"/>
    <w:rsid w:val="00444BBB"/>
    <w:rsid w:val="00447252"/>
    <w:rsid w:val="00476B03"/>
    <w:rsid w:val="004D7D92"/>
    <w:rsid w:val="004E2AB4"/>
    <w:rsid w:val="0052662B"/>
    <w:rsid w:val="00593257"/>
    <w:rsid w:val="005A5281"/>
    <w:rsid w:val="005D09F6"/>
    <w:rsid w:val="005F2587"/>
    <w:rsid w:val="006056BD"/>
    <w:rsid w:val="00612288"/>
    <w:rsid w:val="00660ACA"/>
    <w:rsid w:val="006840C4"/>
    <w:rsid w:val="006B11E3"/>
    <w:rsid w:val="006D57F9"/>
    <w:rsid w:val="006D689A"/>
    <w:rsid w:val="006E7D0E"/>
    <w:rsid w:val="006F14A8"/>
    <w:rsid w:val="0074310B"/>
    <w:rsid w:val="00770D81"/>
    <w:rsid w:val="00797128"/>
    <w:rsid w:val="007F2F67"/>
    <w:rsid w:val="00823A79"/>
    <w:rsid w:val="00833ECC"/>
    <w:rsid w:val="0087552C"/>
    <w:rsid w:val="008910BB"/>
    <w:rsid w:val="0089768D"/>
    <w:rsid w:val="008C06BA"/>
    <w:rsid w:val="008C53C1"/>
    <w:rsid w:val="00907AE5"/>
    <w:rsid w:val="009136B0"/>
    <w:rsid w:val="0091708F"/>
    <w:rsid w:val="00977043"/>
    <w:rsid w:val="00984D3B"/>
    <w:rsid w:val="00A04641"/>
    <w:rsid w:val="00A76640"/>
    <w:rsid w:val="00AC2296"/>
    <w:rsid w:val="00AE12C4"/>
    <w:rsid w:val="00AF503D"/>
    <w:rsid w:val="00B15697"/>
    <w:rsid w:val="00B20103"/>
    <w:rsid w:val="00B27882"/>
    <w:rsid w:val="00B50CCE"/>
    <w:rsid w:val="00B511D3"/>
    <w:rsid w:val="00C0437A"/>
    <w:rsid w:val="00CB0EE8"/>
    <w:rsid w:val="00D25142"/>
    <w:rsid w:val="00D5170E"/>
    <w:rsid w:val="00D56258"/>
    <w:rsid w:val="00D62628"/>
    <w:rsid w:val="00D82A42"/>
    <w:rsid w:val="00DA4D78"/>
    <w:rsid w:val="00E1135B"/>
    <w:rsid w:val="00E174DE"/>
    <w:rsid w:val="00E532BC"/>
    <w:rsid w:val="00E72FFB"/>
    <w:rsid w:val="00F23426"/>
    <w:rsid w:val="00F44D45"/>
    <w:rsid w:val="00F83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60D5D"/>
  <w15:chartTrackingRefBased/>
  <w15:docId w15:val="{9211BB42-586F-4D13-AFC2-B6901B31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A79"/>
    <w:pPr>
      <w:spacing w:line="0" w:lineRule="atLeast"/>
    </w:pPr>
  </w:style>
  <w:style w:type="paragraph" w:styleId="1">
    <w:name w:val="heading 1"/>
    <w:basedOn w:val="a"/>
    <w:next w:val="a"/>
    <w:link w:val="10"/>
    <w:uiPriority w:val="9"/>
    <w:qFormat/>
    <w:rsid w:val="0087552C"/>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line="240" w:lineRule="auto"/>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87552C"/>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line="240" w:lineRule="auto"/>
      <w:outlineLvl w:val="1"/>
    </w:pPr>
    <w:rPr>
      <w:caps/>
      <w:spacing w:val="15"/>
    </w:rPr>
  </w:style>
  <w:style w:type="paragraph" w:styleId="3">
    <w:name w:val="heading 3"/>
    <w:basedOn w:val="a"/>
    <w:next w:val="a"/>
    <w:link w:val="30"/>
    <w:uiPriority w:val="9"/>
    <w:semiHidden/>
    <w:unhideWhenUsed/>
    <w:qFormat/>
    <w:rsid w:val="0087552C"/>
    <w:pPr>
      <w:pBdr>
        <w:top w:val="single" w:sz="6" w:space="2" w:color="156082" w:themeColor="accent1"/>
      </w:pBdr>
      <w:spacing w:before="300" w:line="240" w:lineRule="auto"/>
      <w:outlineLvl w:val="2"/>
    </w:pPr>
    <w:rPr>
      <w:caps/>
      <w:color w:val="0A2F40" w:themeColor="accent1" w:themeShade="7F"/>
      <w:spacing w:val="15"/>
    </w:rPr>
  </w:style>
  <w:style w:type="paragraph" w:styleId="4">
    <w:name w:val="heading 4"/>
    <w:basedOn w:val="a"/>
    <w:next w:val="a"/>
    <w:link w:val="40"/>
    <w:uiPriority w:val="9"/>
    <w:semiHidden/>
    <w:unhideWhenUsed/>
    <w:qFormat/>
    <w:rsid w:val="0087552C"/>
    <w:pPr>
      <w:pBdr>
        <w:top w:val="dotted" w:sz="6" w:space="2" w:color="156082" w:themeColor="accent1"/>
      </w:pBdr>
      <w:spacing w:before="200" w:line="240" w:lineRule="auto"/>
      <w:outlineLvl w:val="3"/>
    </w:pPr>
    <w:rPr>
      <w:caps/>
      <w:color w:val="0F4761" w:themeColor="accent1" w:themeShade="BF"/>
      <w:spacing w:val="10"/>
    </w:rPr>
  </w:style>
  <w:style w:type="paragraph" w:styleId="5">
    <w:name w:val="heading 5"/>
    <w:basedOn w:val="a"/>
    <w:next w:val="a"/>
    <w:link w:val="50"/>
    <w:uiPriority w:val="9"/>
    <w:semiHidden/>
    <w:unhideWhenUsed/>
    <w:qFormat/>
    <w:rsid w:val="0087552C"/>
    <w:pPr>
      <w:pBdr>
        <w:bottom w:val="single" w:sz="6" w:space="1" w:color="156082" w:themeColor="accent1"/>
      </w:pBdr>
      <w:spacing w:before="200" w:line="240" w:lineRule="auto"/>
      <w:outlineLvl w:val="4"/>
    </w:pPr>
    <w:rPr>
      <w:caps/>
      <w:color w:val="0F4761" w:themeColor="accent1" w:themeShade="BF"/>
      <w:spacing w:val="10"/>
    </w:rPr>
  </w:style>
  <w:style w:type="paragraph" w:styleId="6">
    <w:name w:val="heading 6"/>
    <w:basedOn w:val="a"/>
    <w:next w:val="a"/>
    <w:link w:val="60"/>
    <w:uiPriority w:val="9"/>
    <w:semiHidden/>
    <w:unhideWhenUsed/>
    <w:qFormat/>
    <w:rsid w:val="0087552C"/>
    <w:pPr>
      <w:pBdr>
        <w:bottom w:val="dotted" w:sz="6" w:space="1" w:color="156082" w:themeColor="accent1"/>
      </w:pBdr>
      <w:spacing w:before="200" w:line="240" w:lineRule="auto"/>
      <w:outlineLvl w:val="5"/>
    </w:pPr>
    <w:rPr>
      <w:caps/>
      <w:color w:val="0F4761" w:themeColor="accent1" w:themeShade="BF"/>
      <w:spacing w:val="10"/>
    </w:rPr>
  </w:style>
  <w:style w:type="paragraph" w:styleId="7">
    <w:name w:val="heading 7"/>
    <w:basedOn w:val="a"/>
    <w:next w:val="a"/>
    <w:link w:val="70"/>
    <w:uiPriority w:val="9"/>
    <w:semiHidden/>
    <w:unhideWhenUsed/>
    <w:qFormat/>
    <w:rsid w:val="0087552C"/>
    <w:pPr>
      <w:spacing w:before="200" w:line="240" w:lineRule="auto"/>
      <w:outlineLvl w:val="6"/>
    </w:pPr>
    <w:rPr>
      <w:caps/>
      <w:color w:val="0F4761" w:themeColor="accent1" w:themeShade="BF"/>
      <w:spacing w:val="10"/>
    </w:rPr>
  </w:style>
  <w:style w:type="paragraph" w:styleId="8">
    <w:name w:val="heading 8"/>
    <w:basedOn w:val="a"/>
    <w:next w:val="a"/>
    <w:link w:val="80"/>
    <w:uiPriority w:val="9"/>
    <w:semiHidden/>
    <w:unhideWhenUsed/>
    <w:qFormat/>
    <w:rsid w:val="0087552C"/>
    <w:pPr>
      <w:spacing w:before="200" w:line="240" w:lineRule="auto"/>
      <w:outlineLvl w:val="7"/>
    </w:pPr>
    <w:rPr>
      <w:caps/>
      <w:spacing w:val="10"/>
      <w:sz w:val="18"/>
      <w:szCs w:val="18"/>
    </w:rPr>
  </w:style>
  <w:style w:type="paragraph" w:styleId="9">
    <w:name w:val="heading 9"/>
    <w:basedOn w:val="a"/>
    <w:next w:val="a"/>
    <w:link w:val="90"/>
    <w:uiPriority w:val="9"/>
    <w:semiHidden/>
    <w:unhideWhenUsed/>
    <w:qFormat/>
    <w:rsid w:val="0087552C"/>
    <w:pPr>
      <w:spacing w:before="200" w:line="240" w:lineRule="auto"/>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552C"/>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87552C"/>
    <w:rPr>
      <w:caps/>
      <w:spacing w:val="15"/>
      <w:shd w:val="clear" w:color="auto" w:fill="C1E4F5" w:themeFill="accent1" w:themeFillTint="33"/>
    </w:rPr>
  </w:style>
  <w:style w:type="character" w:customStyle="1" w:styleId="30">
    <w:name w:val="見出し 3 (文字)"/>
    <w:basedOn w:val="a0"/>
    <w:link w:val="3"/>
    <w:uiPriority w:val="9"/>
    <w:semiHidden/>
    <w:rsid w:val="0087552C"/>
    <w:rPr>
      <w:caps/>
      <w:color w:val="0A2F40" w:themeColor="accent1" w:themeShade="7F"/>
      <w:spacing w:val="15"/>
    </w:rPr>
  </w:style>
  <w:style w:type="character" w:customStyle="1" w:styleId="40">
    <w:name w:val="見出し 4 (文字)"/>
    <w:basedOn w:val="a0"/>
    <w:link w:val="4"/>
    <w:uiPriority w:val="9"/>
    <w:semiHidden/>
    <w:rsid w:val="0087552C"/>
    <w:rPr>
      <w:caps/>
      <w:color w:val="0F4761" w:themeColor="accent1" w:themeShade="BF"/>
      <w:spacing w:val="10"/>
    </w:rPr>
  </w:style>
  <w:style w:type="character" w:customStyle="1" w:styleId="50">
    <w:name w:val="見出し 5 (文字)"/>
    <w:basedOn w:val="a0"/>
    <w:link w:val="5"/>
    <w:uiPriority w:val="9"/>
    <w:semiHidden/>
    <w:rsid w:val="0087552C"/>
    <w:rPr>
      <w:caps/>
      <w:color w:val="0F4761" w:themeColor="accent1" w:themeShade="BF"/>
      <w:spacing w:val="10"/>
    </w:rPr>
  </w:style>
  <w:style w:type="character" w:customStyle="1" w:styleId="60">
    <w:name w:val="見出し 6 (文字)"/>
    <w:basedOn w:val="a0"/>
    <w:link w:val="6"/>
    <w:uiPriority w:val="9"/>
    <w:semiHidden/>
    <w:rsid w:val="0087552C"/>
    <w:rPr>
      <w:caps/>
      <w:color w:val="0F4761" w:themeColor="accent1" w:themeShade="BF"/>
      <w:spacing w:val="10"/>
    </w:rPr>
  </w:style>
  <w:style w:type="character" w:customStyle="1" w:styleId="70">
    <w:name w:val="見出し 7 (文字)"/>
    <w:basedOn w:val="a0"/>
    <w:link w:val="7"/>
    <w:uiPriority w:val="9"/>
    <w:semiHidden/>
    <w:rsid w:val="0087552C"/>
    <w:rPr>
      <w:caps/>
      <w:color w:val="0F4761" w:themeColor="accent1" w:themeShade="BF"/>
      <w:spacing w:val="10"/>
    </w:rPr>
  </w:style>
  <w:style w:type="character" w:customStyle="1" w:styleId="80">
    <w:name w:val="見出し 8 (文字)"/>
    <w:basedOn w:val="a0"/>
    <w:link w:val="8"/>
    <w:uiPriority w:val="9"/>
    <w:semiHidden/>
    <w:rsid w:val="0087552C"/>
    <w:rPr>
      <w:caps/>
      <w:spacing w:val="10"/>
      <w:sz w:val="18"/>
      <w:szCs w:val="18"/>
    </w:rPr>
  </w:style>
  <w:style w:type="character" w:customStyle="1" w:styleId="90">
    <w:name w:val="見出し 9 (文字)"/>
    <w:basedOn w:val="a0"/>
    <w:link w:val="9"/>
    <w:uiPriority w:val="9"/>
    <w:semiHidden/>
    <w:rsid w:val="0087552C"/>
    <w:rPr>
      <w:i/>
      <w:iCs/>
      <w:caps/>
      <w:spacing w:val="10"/>
      <w:sz w:val="18"/>
      <w:szCs w:val="18"/>
    </w:rPr>
  </w:style>
  <w:style w:type="paragraph" w:styleId="a3">
    <w:name w:val="caption"/>
    <w:basedOn w:val="a"/>
    <w:next w:val="a"/>
    <w:uiPriority w:val="35"/>
    <w:semiHidden/>
    <w:unhideWhenUsed/>
    <w:qFormat/>
    <w:rsid w:val="0087552C"/>
    <w:pPr>
      <w:spacing w:line="240" w:lineRule="auto"/>
    </w:pPr>
    <w:rPr>
      <w:b/>
      <w:bCs/>
      <w:color w:val="0F4761" w:themeColor="accent1" w:themeShade="BF"/>
      <w:sz w:val="16"/>
      <w:szCs w:val="16"/>
    </w:rPr>
  </w:style>
  <w:style w:type="paragraph" w:styleId="a4">
    <w:name w:val="Title"/>
    <w:basedOn w:val="a"/>
    <w:next w:val="a"/>
    <w:link w:val="a5"/>
    <w:uiPriority w:val="10"/>
    <w:qFormat/>
    <w:rsid w:val="0087552C"/>
    <w:pPr>
      <w:spacing w:line="240" w:lineRule="auto"/>
    </w:pPr>
    <w:rPr>
      <w:rFonts w:asciiTheme="majorHAnsi" w:eastAsiaTheme="majorEastAsia" w:hAnsiTheme="majorHAnsi" w:cstheme="majorBidi"/>
      <w:caps/>
      <w:color w:val="156082" w:themeColor="accent1"/>
      <w:spacing w:val="10"/>
      <w:sz w:val="52"/>
      <w:szCs w:val="52"/>
    </w:rPr>
  </w:style>
  <w:style w:type="character" w:customStyle="1" w:styleId="a5">
    <w:name w:val="表題 (文字)"/>
    <w:basedOn w:val="a0"/>
    <w:link w:val="a4"/>
    <w:uiPriority w:val="10"/>
    <w:rsid w:val="0087552C"/>
    <w:rPr>
      <w:rFonts w:asciiTheme="majorHAnsi" w:eastAsiaTheme="majorEastAsia" w:hAnsiTheme="majorHAnsi" w:cstheme="majorBidi"/>
      <w:caps/>
      <w:color w:val="156082" w:themeColor="accent1"/>
      <w:spacing w:val="10"/>
      <w:sz w:val="52"/>
      <w:szCs w:val="52"/>
    </w:rPr>
  </w:style>
  <w:style w:type="paragraph" w:styleId="a6">
    <w:name w:val="Subtitle"/>
    <w:basedOn w:val="a"/>
    <w:next w:val="a"/>
    <w:link w:val="a7"/>
    <w:uiPriority w:val="11"/>
    <w:qFormat/>
    <w:rsid w:val="0087552C"/>
    <w:pPr>
      <w:spacing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87552C"/>
    <w:rPr>
      <w:caps/>
      <w:color w:val="595959" w:themeColor="text1" w:themeTint="A6"/>
      <w:spacing w:val="10"/>
      <w:sz w:val="21"/>
      <w:szCs w:val="21"/>
    </w:rPr>
  </w:style>
  <w:style w:type="character" w:styleId="a8">
    <w:name w:val="Strong"/>
    <w:uiPriority w:val="22"/>
    <w:qFormat/>
    <w:rsid w:val="0087552C"/>
    <w:rPr>
      <w:b/>
      <w:bCs/>
    </w:rPr>
  </w:style>
  <w:style w:type="character" w:styleId="a9">
    <w:name w:val="Emphasis"/>
    <w:uiPriority w:val="20"/>
    <w:qFormat/>
    <w:rsid w:val="0087552C"/>
    <w:rPr>
      <w:caps/>
      <w:color w:val="0A2F40" w:themeColor="accent1" w:themeShade="7F"/>
      <w:spacing w:val="5"/>
    </w:rPr>
  </w:style>
  <w:style w:type="paragraph" w:styleId="aa">
    <w:name w:val="No Spacing"/>
    <w:uiPriority w:val="1"/>
    <w:qFormat/>
    <w:rsid w:val="0087552C"/>
  </w:style>
  <w:style w:type="paragraph" w:styleId="ab">
    <w:name w:val="Quote"/>
    <w:basedOn w:val="a"/>
    <w:next w:val="a"/>
    <w:link w:val="ac"/>
    <w:uiPriority w:val="29"/>
    <w:qFormat/>
    <w:rsid w:val="0087552C"/>
    <w:pPr>
      <w:spacing w:line="240" w:lineRule="auto"/>
    </w:pPr>
    <w:rPr>
      <w:i/>
      <w:iCs/>
      <w:sz w:val="24"/>
      <w:szCs w:val="24"/>
    </w:rPr>
  </w:style>
  <w:style w:type="character" w:customStyle="1" w:styleId="ac">
    <w:name w:val="引用文 (文字)"/>
    <w:basedOn w:val="a0"/>
    <w:link w:val="ab"/>
    <w:uiPriority w:val="29"/>
    <w:rsid w:val="0087552C"/>
    <w:rPr>
      <w:i/>
      <w:iCs/>
      <w:sz w:val="24"/>
      <w:szCs w:val="24"/>
    </w:rPr>
  </w:style>
  <w:style w:type="paragraph" w:styleId="21">
    <w:name w:val="Intense Quote"/>
    <w:basedOn w:val="a"/>
    <w:next w:val="a"/>
    <w:link w:val="22"/>
    <w:uiPriority w:val="30"/>
    <w:qFormat/>
    <w:rsid w:val="0087552C"/>
    <w:pPr>
      <w:spacing w:before="240" w:after="240" w:line="240" w:lineRule="auto"/>
      <w:ind w:left="1080" w:right="1080"/>
      <w:jc w:val="center"/>
    </w:pPr>
    <w:rPr>
      <w:color w:val="156082" w:themeColor="accent1"/>
      <w:sz w:val="24"/>
      <w:szCs w:val="24"/>
    </w:rPr>
  </w:style>
  <w:style w:type="character" w:customStyle="1" w:styleId="22">
    <w:name w:val="引用文 2 (文字)"/>
    <w:basedOn w:val="a0"/>
    <w:link w:val="21"/>
    <w:uiPriority w:val="30"/>
    <w:rsid w:val="0087552C"/>
    <w:rPr>
      <w:color w:val="156082" w:themeColor="accent1"/>
      <w:sz w:val="24"/>
      <w:szCs w:val="24"/>
    </w:rPr>
  </w:style>
  <w:style w:type="character" w:styleId="ad">
    <w:name w:val="Subtle Emphasis"/>
    <w:uiPriority w:val="19"/>
    <w:qFormat/>
    <w:rsid w:val="0087552C"/>
    <w:rPr>
      <w:i/>
      <w:iCs/>
      <w:color w:val="0A2F40" w:themeColor="accent1" w:themeShade="7F"/>
    </w:rPr>
  </w:style>
  <w:style w:type="character" w:styleId="23">
    <w:name w:val="Intense Emphasis"/>
    <w:uiPriority w:val="21"/>
    <w:qFormat/>
    <w:rsid w:val="0087552C"/>
    <w:rPr>
      <w:b/>
      <w:bCs/>
      <w:caps/>
      <w:color w:val="0A2F40" w:themeColor="accent1" w:themeShade="7F"/>
      <w:spacing w:val="10"/>
    </w:rPr>
  </w:style>
  <w:style w:type="character" w:styleId="ae">
    <w:name w:val="Subtle Reference"/>
    <w:uiPriority w:val="31"/>
    <w:qFormat/>
    <w:rsid w:val="0087552C"/>
    <w:rPr>
      <w:b/>
      <w:bCs/>
      <w:color w:val="156082" w:themeColor="accent1"/>
    </w:rPr>
  </w:style>
  <w:style w:type="character" w:styleId="24">
    <w:name w:val="Intense Reference"/>
    <w:uiPriority w:val="32"/>
    <w:qFormat/>
    <w:rsid w:val="0087552C"/>
    <w:rPr>
      <w:b/>
      <w:bCs/>
      <w:i/>
      <w:iCs/>
      <w:caps/>
      <w:color w:val="156082" w:themeColor="accent1"/>
    </w:rPr>
  </w:style>
  <w:style w:type="character" w:styleId="af">
    <w:name w:val="Book Title"/>
    <w:uiPriority w:val="33"/>
    <w:qFormat/>
    <w:rsid w:val="0087552C"/>
    <w:rPr>
      <w:b/>
      <w:bCs/>
      <w:i/>
      <w:iCs/>
      <w:spacing w:val="0"/>
    </w:rPr>
  </w:style>
  <w:style w:type="paragraph" w:styleId="af0">
    <w:name w:val="TOC Heading"/>
    <w:basedOn w:val="1"/>
    <w:next w:val="a"/>
    <w:uiPriority w:val="39"/>
    <w:semiHidden/>
    <w:unhideWhenUsed/>
    <w:qFormat/>
    <w:rsid w:val="0087552C"/>
    <w:pPr>
      <w:outlineLvl w:val="9"/>
    </w:pPr>
  </w:style>
  <w:style w:type="paragraph" w:styleId="af1">
    <w:name w:val="List Paragraph"/>
    <w:basedOn w:val="a"/>
    <w:uiPriority w:val="34"/>
    <w:qFormat/>
    <w:rsid w:val="00823A79"/>
    <w:pPr>
      <w:spacing w:line="240" w:lineRule="auto"/>
      <w:ind w:left="720"/>
      <w:contextualSpacing/>
    </w:pPr>
  </w:style>
  <w:style w:type="table" w:styleId="af2">
    <w:name w:val="Table Grid"/>
    <w:basedOn w:val="a1"/>
    <w:uiPriority w:val="39"/>
    <w:rsid w:val="00823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8C06BA"/>
    <w:pPr>
      <w:tabs>
        <w:tab w:val="center" w:pos="4252"/>
        <w:tab w:val="right" w:pos="8504"/>
      </w:tabs>
      <w:snapToGrid w:val="0"/>
    </w:pPr>
  </w:style>
  <w:style w:type="character" w:customStyle="1" w:styleId="af4">
    <w:name w:val="ヘッダー (文字)"/>
    <w:basedOn w:val="a0"/>
    <w:link w:val="af3"/>
    <w:uiPriority w:val="99"/>
    <w:rsid w:val="008C06BA"/>
  </w:style>
  <w:style w:type="paragraph" w:styleId="af5">
    <w:name w:val="footer"/>
    <w:basedOn w:val="a"/>
    <w:link w:val="af6"/>
    <w:uiPriority w:val="99"/>
    <w:unhideWhenUsed/>
    <w:rsid w:val="008C06BA"/>
    <w:pPr>
      <w:tabs>
        <w:tab w:val="center" w:pos="4252"/>
        <w:tab w:val="right" w:pos="8504"/>
      </w:tabs>
      <w:snapToGrid w:val="0"/>
    </w:pPr>
  </w:style>
  <w:style w:type="character" w:customStyle="1" w:styleId="af6">
    <w:name w:val="フッター (文字)"/>
    <w:basedOn w:val="a0"/>
    <w:link w:val="af5"/>
    <w:uiPriority w:val="99"/>
    <w:rsid w:val="008C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11</Pages>
  <Words>5850</Words>
  <Characters>5851</Characters>
  <DocSecurity>0</DocSecurity>
  <Lines>216</Lines>
  <Paragraphs>164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2025-11-25T08:25:00Z</cp:lastPrinted>
  <dcterms:created xsi:type="dcterms:W3CDTF">2025-11-17T06:05:00Z</dcterms:created>
  <dcterms:modified xsi:type="dcterms:W3CDTF">2026-03-18T10:14:00Z</dcterms:modified>
</cp:coreProperties>
</file>